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0363" w14:textId="26D5F3FB" w:rsidR="00292F13" w:rsidRDefault="00233660" w:rsidP="005B7469">
      <w:pPr>
        <w:spacing w:before="60"/>
        <w:ind w:right="-1"/>
        <w:jc w:val="right"/>
        <w:rPr>
          <w:sz w:val="18"/>
        </w:rPr>
      </w:pPr>
      <w:r>
        <w:rPr>
          <w:sz w:val="18"/>
        </w:rPr>
        <w:t xml:space="preserve">   </w:t>
      </w:r>
      <w:r w:rsidR="00103E49">
        <w:rPr>
          <w:noProof/>
        </w:rPr>
        <w:drawing>
          <wp:inline distT="0" distB="0" distL="0" distR="0" wp14:anchorId="3F1C35E7" wp14:editId="27FC9239">
            <wp:extent cx="5295900" cy="1226046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98" cy="12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F13" w:rsidRPr="00292F13">
        <w:rPr>
          <w:sz w:val="18"/>
        </w:rPr>
        <w:t>GEWERKSCHAFT</w:t>
      </w:r>
    </w:p>
    <w:p w14:paraId="1F82CB3A" w14:textId="039CA4BB" w:rsidR="00292F13" w:rsidRDefault="00292F13" w:rsidP="005B7469">
      <w:pPr>
        <w:spacing w:before="60"/>
        <w:ind w:right="-1"/>
        <w:jc w:val="right"/>
        <w:rPr>
          <w:sz w:val="18"/>
        </w:rPr>
      </w:pPr>
      <w:r w:rsidRPr="00292F13">
        <w:rPr>
          <w:sz w:val="18"/>
        </w:rPr>
        <w:t>DEUTSCHER LOKOMOTIVFÜHRER</w:t>
      </w:r>
    </w:p>
    <w:p w14:paraId="2F388A33" w14:textId="271A9581" w:rsidR="009660C1" w:rsidRDefault="009660C1" w:rsidP="003C40DA">
      <w:pPr>
        <w:spacing w:before="60"/>
        <w:ind w:right="-1"/>
        <w:rPr>
          <w:sz w:val="18"/>
        </w:rPr>
      </w:pPr>
    </w:p>
    <w:p w14:paraId="6F6E22D5" w14:textId="77777777" w:rsidR="003B2D1E" w:rsidRDefault="003B2D1E" w:rsidP="003C40DA">
      <w:pPr>
        <w:spacing w:before="60"/>
        <w:ind w:right="-1"/>
        <w:rPr>
          <w:sz w:val="18"/>
        </w:rPr>
      </w:pPr>
    </w:p>
    <w:p w14:paraId="66CFA720" w14:textId="0AF466DE" w:rsidR="00017537" w:rsidRPr="003A0E21" w:rsidRDefault="00B3235B" w:rsidP="00B3235B">
      <w:pPr>
        <w:spacing w:before="60"/>
        <w:ind w:left="2832" w:right="-285" w:firstLine="570"/>
        <w:rPr>
          <w:sz w:val="28"/>
          <w:szCs w:val="28"/>
        </w:rPr>
      </w:pPr>
      <w:r>
        <w:rPr>
          <w:sz w:val="28"/>
          <w:szCs w:val="28"/>
        </w:rPr>
        <w:t>Berlin/</w:t>
      </w:r>
      <w:r w:rsidR="005073DB" w:rsidRPr="003A0E21">
        <w:rPr>
          <w:sz w:val="28"/>
          <w:szCs w:val="28"/>
        </w:rPr>
        <w:t>Frankfurt am Main</w:t>
      </w:r>
      <w:r w:rsidR="008F0CBE" w:rsidRPr="003A0E21">
        <w:rPr>
          <w:sz w:val="28"/>
          <w:szCs w:val="28"/>
        </w:rPr>
        <w:t>,</w:t>
      </w:r>
      <w:r w:rsidR="006F649A" w:rsidRPr="003A0E21">
        <w:rPr>
          <w:sz w:val="28"/>
          <w:szCs w:val="28"/>
        </w:rPr>
        <w:t xml:space="preserve"> </w:t>
      </w:r>
      <w:bookmarkStart w:id="0" w:name="_Hlk112323396"/>
      <w:bookmarkStart w:id="1" w:name="_Hlk54100040"/>
      <w:bookmarkStart w:id="2" w:name="_Hlk52951707"/>
      <w:r w:rsidR="00E53307">
        <w:rPr>
          <w:sz w:val="28"/>
          <w:szCs w:val="28"/>
        </w:rPr>
        <w:t>8</w:t>
      </w:r>
      <w:r w:rsidR="006A0ACC" w:rsidRPr="003A0E21">
        <w:rPr>
          <w:sz w:val="28"/>
          <w:szCs w:val="28"/>
        </w:rPr>
        <w:t xml:space="preserve">. </w:t>
      </w:r>
      <w:r>
        <w:rPr>
          <w:sz w:val="28"/>
          <w:szCs w:val="28"/>
        </w:rPr>
        <w:t>März</w:t>
      </w:r>
      <w:r w:rsidR="00521818" w:rsidRPr="003A0E21">
        <w:rPr>
          <w:sz w:val="28"/>
          <w:szCs w:val="28"/>
        </w:rPr>
        <w:t xml:space="preserve"> </w:t>
      </w:r>
      <w:r w:rsidR="006A0ACC" w:rsidRPr="003A0E21">
        <w:rPr>
          <w:sz w:val="28"/>
          <w:szCs w:val="28"/>
        </w:rPr>
        <w:t>2024</w:t>
      </w:r>
    </w:p>
    <w:p w14:paraId="60E84D1E" w14:textId="77777777" w:rsidR="003A0E21" w:rsidRPr="003A0E21" w:rsidRDefault="003A0E21" w:rsidP="003A0E21">
      <w:pPr>
        <w:spacing w:after="120"/>
        <w:ind w:right="-284"/>
        <w:rPr>
          <w:rFonts w:cs="Arial"/>
          <w:b/>
          <w:bCs/>
          <w:sz w:val="28"/>
          <w:szCs w:val="28"/>
        </w:rPr>
      </w:pPr>
    </w:p>
    <w:p w14:paraId="1EBBA210" w14:textId="6C51232B" w:rsidR="006A0ACC" w:rsidRPr="003A0E21" w:rsidRDefault="00B3235B" w:rsidP="003A0E21">
      <w:pPr>
        <w:spacing w:after="120"/>
        <w:ind w:right="-284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Tarifkonflikt DB AG</w:t>
      </w:r>
    </w:p>
    <w:p w14:paraId="57C501A3" w14:textId="12CA1880" w:rsidR="00521818" w:rsidRPr="00521818" w:rsidRDefault="00E53307" w:rsidP="00521818">
      <w:pPr>
        <w:spacing w:after="240"/>
        <w:rPr>
          <w:b/>
          <w:bCs/>
          <w:sz w:val="48"/>
          <w:szCs w:val="48"/>
        </w:rPr>
      </w:pPr>
      <w:bookmarkStart w:id="3" w:name="_Hlk123721451"/>
      <w:r>
        <w:rPr>
          <w:b/>
          <w:bCs/>
          <w:sz w:val="48"/>
          <w:szCs w:val="48"/>
        </w:rPr>
        <w:t>GDL lässt sich nicht provozieren!</w:t>
      </w:r>
    </w:p>
    <w:p w14:paraId="2BA1259B" w14:textId="77777777" w:rsidR="00483388" w:rsidRDefault="00483388" w:rsidP="005C0CCC">
      <w:pPr>
        <w:spacing w:line="360" w:lineRule="auto"/>
        <w:rPr>
          <w:sz w:val="28"/>
          <w:szCs w:val="28"/>
        </w:rPr>
      </w:pPr>
    </w:p>
    <w:p w14:paraId="277A25B6" w14:textId="695FBD96" w:rsidR="00795686" w:rsidRPr="000E4971" w:rsidRDefault="00521818" w:rsidP="00EA0DF0">
      <w:pPr>
        <w:spacing w:line="360" w:lineRule="auto"/>
        <w:rPr>
          <w:sz w:val="28"/>
          <w:szCs w:val="28"/>
        </w:rPr>
      </w:pPr>
      <w:r w:rsidRPr="00521818">
        <w:rPr>
          <w:sz w:val="28"/>
          <w:szCs w:val="28"/>
        </w:rPr>
        <w:t xml:space="preserve">Die </w:t>
      </w:r>
      <w:r>
        <w:rPr>
          <w:sz w:val="28"/>
          <w:szCs w:val="28"/>
        </w:rPr>
        <w:t>Gewerkschaft Deutscher Lokomotivführer (GDL)</w:t>
      </w:r>
      <w:r w:rsidRPr="00521818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B3235B">
        <w:rPr>
          <w:sz w:val="28"/>
          <w:szCs w:val="28"/>
        </w:rPr>
        <w:t xml:space="preserve">hat am </w:t>
      </w:r>
      <w:r w:rsidR="00E53307">
        <w:rPr>
          <w:sz w:val="28"/>
          <w:szCs w:val="28"/>
        </w:rPr>
        <w:t xml:space="preserve">7. März </w:t>
      </w:r>
      <w:r w:rsidR="00EA0DF0">
        <w:rPr>
          <w:sz w:val="28"/>
          <w:szCs w:val="28"/>
        </w:rPr>
        <w:t>2024 abermals</w:t>
      </w:r>
      <w:r w:rsidR="00B3235B">
        <w:rPr>
          <w:sz w:val="28"/>
          <w:szCs w:val="28"/>
        </w:rPr>
        <w:t xml:space="preserve"> </w:t>
      </w:r>
      <w:r w:rsidR="00545617">
        <w:rPr>
          <w:sz w:val="28"/>
          <w:szCs w:val="28"/>
        </w:rPr>
        <w:t xml:space="preserve">von der Deutschen Bahn AG und ihrem Arbeitgeberverband AGV MOVE ein </w:t>
      </w:r>
      <w:r w:rsidR="00EA0DF0">
        <w:rPr>
          <w:sz w:val="28"/>
          <w:szCs w:val="28"/>
        </w:rPr>
        <w:t>„</w:t>
      </w:r>
      <w:r w:rsidR="005C0CCC">
        <w:rPr>
          <w:sz w:val="28"/>
          <w:szCs w:val="28"/>
        </w:rPr>
        <w:t xml:space="preserve">sogenanntes </w:t>
      </w:r>
      <w:r w:rsidR="002D0147">
        <w:rPr>
          <w:sz w:val="28"/>
          <w:szCs w:val="28"/>
        </w:rPr>
        <w:t xml:space="preserve">neues </w:t>
      </w:r>
      <w:r w:rsidR="00545617">
        <w:rPr>
          <w:sz w:val="28"/>
          <w:szCs w:val="28"/>
        </w:rPr>
        <w:t>Angebot</w:t>
      </w:r>
      <w:r w:rsidR="00D64EEF">
        <w:rPr>
          <w:sz w:val="28"/>
          <w:szCs w:val="28"/>
        </w:rPr>
        <w:t>“</w:t>
      </w:r>
      <w:r w:rsidR="00545617">
        <w:rPr>
          <w:sz w:val="28"/>
          <w:szCs w:val="28"/>
        </w:rPr>
        <w:t xml:space="preserve"> erhalten.</w:t>
      </w:r>
      <w:r w:rsidR="000E4971">
        <w:rPr>
          <w:sz w:val="28"/>
          <w:szCs w:val="28"/>
        </w:rPr>
        <w:t xml:space="preserve"> </w:t>
      </w:r>
      <w:r w:rsidR="00EA0DF0">
        <w:rPr>
          <w:sz w:val="28"/>
          <w:szCs w:val="28"/>
        </w:rPr>
        <w:t xml:space="preserve">Die GDL hat das Schreiben </w:t>
      </w:r>
      <w:r w:rsidR="00243200">
        <w:rPr>
          <w:sz w:val="28"/>
          <w:szCs w:val="28"/>
        </w:rPr>
        <w:t xml:space="preserve">analysiert und zu konstatieren, dass die </w:t>
      </w:r>
      <w:r w:rsidR="00EA0DF0" w:rsidRPr="00EA0DF0">
        <w:rPr>
          <w:sz w:val="28"/>
          <w:szCs w:val="28"/>
        </w:rPr>
        <w:t>D</w:t>
      </w:r>
      <w:r w:rsidR="00243200">
        <w:rPr>
          <w:sz w:val="28"/>
          <w:szCs w:val="28"/>
        </w:rPr>
        <w:t xml:space="preserve">eutsche </w:t>
      </w:r>
      <w:r w:rsidR="00EA0DF0" w:rsidRPr="00EA0DF0">
        <w:rPr>
          <w:sz w:val="28"/>
          <w:szCs w:val="28"/>
        </w:rPr>
        <w:t>B</w:t>
      </w:r>
      <w:r w:rsidR="00243200">
        <w:rPr>
          <w:sz w:val="28"/>
          <w:szCs w:val="28"/>
        </w:rPr>
        <w:t>ahn AG</w:t>
      </w:r>
      <w:r w:rsidR="00EA0DF0" w:rsidRPr="00EA0DF0">
        <w:rPr>
          <w:sz w:val="28"/>
          <w:szCs w:val="28"/>
        </w:rPr>
        <w:t xml:space="preserve"> erneut Nebelkerze</w:t>
      </w:r>
      <w:r w:rsidR="00243200">
        <w:rPr>
          <w:sz w:val="28"/>
          <w:szCs w:val="28"/>
        </w:rPr>
        <w:t xml:space="preserve">n </w:t>
      </w:r>
      <w:r w:rsidR="00243200" w:rsidRPr="00EA0DF0">
        <w:rPr>
          <w:sz w:val="28"/>
          <w:szCs w:val="28"/>
        </w:rPr>
        <w:t>zündet</w:t>
      </w:r>
      <w:r w:rsidR="00243200">
        <w:rPr>
          <w:sz w:val="28"/>
          <w:szCs w:val="28"/>
        </w:rPr>
        <w:t xml:space="preserve"> </w:t>
      </w:r>
      <w:r w:rsidR="00EA0DF0" w:rsidRPr="00EA0DF0">
        <w:rPr>
          <w:sz w:val="28"/>
          <w:szCs w:val="28"/>
        </w:rPr>
        <w:t xml:space="preserve">und damit den Konflikt </w:t>
      </w:r>
      <w:r w:rsidR="00243200">
        <w:rPr>
          <w:sz w:val="28"/>
          <w:szCs w:val="28"/>
        </w:rPr>
        <w:t xml:space="preserve">unnötigerweise </w:t>
      </w:r>
      <w:r w:rsidR="00AD7CA8">
        <w:rPr>
          <w:sz w:val="28"/>
          <w:szCs w:val="28"/>
        </w:rPr>
        <w:t xml:space="preserve">oder sogar bewusst </w:t>
      </w:r>
      <w:r w:rsidR="00243200" w:rsidRPr="00EA0DF0">
        <w:rPr>
          <w:sz w:val="28"/>
          <w:szCs w:val="28"/>
        </w:rPr>
        <w:t>verschärft</w:t>
      </w:r>
      <w:r w:rsidR="00243200">
        <w:rPr>
          <w:sz w:val="28"/>
          <w:szCs w:val="28"/>
        </w:rPr>
        <w:t xml:space="preserve">. </w:t>
      </w:r>
      <w:r w:rsidR="00D64EEF">
        <w:rPr>
          <w:sz w:val="28"/>
          <w:szCs w:val="28"/>
        </w:rPr>
        <w:t>Das Schr</w:t>
      </w:r>
      <w:r w:rsidR="001855E1">
        <w:rPr>
          <w:sz w:val="28"/>
          <w:szCs w:val="28"/>
        </w:rPr>
        <w:t>e</w:t>
      </w:r>
      <w:r w:rsidR="00D64EEF">
        <w:rPr>
          <w:sz w:val="28"/>
          <w:szCs w:val="28"/>
        </w:rPr>
        <w:t xml:space="preserve">iben </w:t>
      </w:r>
      <w:r w:rsidR="001B310C">
        <w:rPr>
          <w:sz w:val="28"/>
          <w:szCs w:val="28"/>
        </w:rPr>
        <w:t xml:space="preserve">des Arbeitgeberverbandes </w:t>
      </w:r>
      <w:r w:rsidR="00996E1E">
        <w:rPr>
          <w:sz w:val="28"/>
          <w:szCs w:val="28"/>
        </w:rPr>
        <w:t>sowie die ausführlich begründe</w:t>
      </w:r>
      <w:r w:rsidR="00866D33">
        <w:rPr>
          <w:sz w:val="28"/>
          <w:szCs w:val="28"/>
        </w:rPr>
        <w:t>te</w:t>
      </w:r>
      <w:r w:rsidR="00996E1E">
        <w:rPr>
          <w:sz w:val="28"/>
          <w:szCs w:val="28"/>
        </w:rPr>
        <w:t xml:space="preserve"> Antwort der GDL </w:t>
      </w:r>
      <w:r w:rsidR="00D64EEF">
        <w:rPr>
          <w:sz w:val="28"/>
          <w:szCs w:val="28"/>
        </w:rPr>
        <w:t>lieg</w:t>
      </w:r>
      <w:r w:rsidR="00866D33">
        <w:rPr>
          <w:sz w:val="28"/>
          <w:szCs w:val="28"/>
        </w:rPr>
        <w:t>en</w:t>
      </w:r>
      <w:r w:rsidR="00D64EEF">
        <w:rPr>
          <w:sz w:val="28"/>
          <w:szCs w:val="28"/>
        </w:rPr>
        <w:t xml:space="preserve"> dieser Pressemitteilung </w:t>
      </w:r>
      <w:r w:rsidR="001B310C">
        <w:rPr>
          <w:sz w:val="28"/>
          <w:szCs w:val="28"/>
        </w:rPr>
        <w:t xml:space="preserve">als Anlagen </w:t>
      </w:r>
      <w:r w:rsidR="00D64EEF">
        <w:rPr>
          <w:sz w:val="28"/>
          <w:szCs w:val="28"/>
        </w:rPr>
        <w:t xml:space="preserve">bei. </w:t>
      </w:r>
    </w:p>
    <w:p w14:paraId="19C9D095" w14:textId="77777777" w:rsidR="00243200" w:rsidRDefault="00243200" w:rsidP="00B3235B">
      <w:pPr>
        <w:spacing w:line="360" w:lineRule="auto"/>
        <w:rPr>
          <w:sz w:val="28"/>
          <w:szCs w:val="28"/>
        </w:rPr>
      </w:pPr>
    </w:p>
    <w:p w14:paraId="3A43E1E6" w14:textId="1F35E450" w:rsidR="001B310C" w:rsidRDefault="001B310C" w:rsidP="00B32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 GDL erlebt</w:t>
      </w:r>
      <w:r w:rsidR="00D64EEF">
        <w:rPr>
          <w:sz w:val="28"/>
          <w:szCs w:val="28"/>
        </w:rPr>
        <w:t xml:space="preserve"> zum </w:t>
      </w:r>
      <w:r w:rsidR="00D64EEF" w:rsidRPr="00D64EEF">
        <w:rPr>
          <w:sz w:val="28"/>
          <w:szCs w:val="28"/>
        </w:rPr>
        <w:t xml:space="preserve">wiederholten </w:t>
      </w:r>
      <w:r w:rsidR="00D64EEF">
        <w:rPr>
          <w:sz w:val="28"/>
          <w:szCs w:val="28"/>
        </w:rPr>
        <w:t xml:space="preserve">Male den </w:t>
      </w:r>
      <w:r w:rsidR="00D64EEF" w:rsidRPr="00D64EEF">
        <w:rPr>
          <w:sz w:val="28"/>
          <w:szCs w:val="28"/>
        </w:rPr>
        <w:t xml:space="preserve">Versuch </w:t>
      </w:r>
      <w:r w:rsidR="00D64EEF">
        <w:rPr>
          <w:sz w:val="28"/>
          <w:szCs w:val="28"/>
        </w:rPr>
        <w:t>des DB-Managements</w:t>
      </w:r>
      <w:r w:rsidR="00D64EEF" w:rsidRPr="00D64EEF">
        <w:rPr>
          <w:sz w:val="28"/>
          <w:szCs w:val="28"/>
        </w:rPr>
        <w:t xml:space="preserve">, sich als kompromiss- und einigungsbereite Tarifvertragspartei darzustellen. </w:t>
      </w:r>
      <w:r w:rsidR="00AC5196">
        <w:rPr>
          <w:sz w:val="28"/>
          <w:szCs w:val="28"/>
        </w:rPr>
        <w:t xml:space="preserve">Wie aus </w:t>
      </w:r>
      <w:r w:rsidR="0024379C">
        <w:rPr>
          <w:sz w:val="28"/>
          <w:szCs w:val="28"/>
        </w:rPr>
        <w:t xml:space="preserve">der beigefügten Synopse zu erkennen ist, beharrt die GDL keineswegs auf </w:t>
      </w:r>
      <w:r w:rsidR="00132141">
        <w:rPr>
          <w:sz w:val="28"/>
          <w:szCs w:val="28"/>
        </w:rPr>
        <w:t xml:space="preserve">ihren </w:t>
      </w:r>
      <w:r w:rsidR="0024379C">
        <w:rPr>
          <w:sz w:val="28"/>
          <w:szCs w:val="28"/>
        </w:rPr>
        <w:t>Maximalforderungen</w:t>
      </w:r>
      <w:r w:rsidR="00974987">
        <w:rPr>
          <w:sz w:val="28"/>
          <w:szCs w:val="28"/>
        </w:rPr>
        <w:t>,</w:t>
      </w:r>
      <w:r w:rsidR="0024379C">
        <w:rPr>
          <w:sz w:val="28"/>
          <w:szCs w:val="28"/>
        </w:rPr>
        <w:t xml:space="preserve"> sondern hat sich in vielen Punkten </w:t>
      </w:r>
      <w:r w:rsidR="00796EAC">
        <w:rPr>
          <w:sz w:val="28"/>
          <w:szCs w:val="28"/>
        </w:rPr>
        <w:t>im Rahmen von Kompromiss</w:t>
      </w:r>
      <w:r w:rsidR="00132141">
        <w:rPr>
          <w:sz w:val="28"/>
          <w:szCs w:val="28"/>
        </w:rPr>
        <w:t>wege</w:t>
      </w:r>
      <w:r w:rsidR="00974987">
        <w:rPr>
          <w:sz w:val="28"/>
          <w:szCs w:val="28"/>
        </w:rPr>
        <w:t>n</w:t>
      </w:r>
      <w:r w:rsidR="00132141">
        <w:rPr>
          <w:sz w:val="28"/>
          <w:szCs w:val="28"/>
        </w:rPr>
        <w:t xml:space="preserve"> bewegt.</w:t>
      </w:r>
      <w:r w:rsidR="00796EAC">
        <w:rPr>
          <w:sz w:val="28"/>
          <w:szCs w:val="28"/>
        </w:rPr>
        <w:t xml:space="preserve"> </w:t>
      </w:r>
    </w:p>
    <w:p w14:paraId="260C95AB" w14:textId="77777777" w:rsidR="00DE04E0" w:rsidRDefault="00DE04E0" w:rsidP="00B3235B">
      <w:pPr>
        <w:spacing w:line="360" w:lineRule="auto"/>
        <w:rPr>
          <w:sz w:val="28"/>
          <w:szCs w:val="28"/>
        </w:rPr>
      </w:pPr>
    </w:p>
    <w:p w14:paraId="5EA53870" w14:textId="4744BEC5" w:rsidR="00545617" w:rsidRDefault="00334F02" w:rsidP="00B32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„W</w:t>
      </w:r>
      <w:r w:rsidR="00D64EEF" w:rsidRPr="00D64EEF">
        <w:rPr>
          <w:sz w:val="28"/>
          <w:szCs w:val="28"/>
        </w:rPr>
        <w:t xml:space="preserve">ie </w:t>
      </w:r>
      <w:r w:rsidR="001B310C">
        <w:rPr>
          <w:sz w:val="28"/>
          <w:szCs w:val="28"/>
        </w:rPr>
        <w:t>während</w:t>
      </w:r>
      <w:r w:rsidR="00D64EEF" w:rsidRPr="00D64EEF">
        <w:rPr>
          <w:sz w:val="28"/>
          <w:szCs w:val="28"/>
        </w:rPr>
        <w:t xml:space="preserve"> der gesamten Verhandlungsphase</w:t>
      </w:r>
      <w:r w:rsidR="001B310C">
        <w:rPr>
          <w:sz w:val="28"/>
          <w:szCs w:val="28"/>
        </w:rPr>
        <w:t xml:space="preserve"> erlebt</w:t>
      </w:r>
      <w:r w:rsidR="00D64EEF" w:rsidRPr="00D64EEF">
        <w:rPr>
          <w:sz w:val="28"/>
          <w:szCs w:val="28"/>
        </w:rPr>
        <w:t>, zeig</w:t>
      </w:r>
      <w:r>
        <w:rPr>
          <w:sz w:val="28"/>
          <w:szCs w:val="28"/>
        </w:rPr>
        <w:t xml:space="preserve">t die Deutsche Bahn </w:t>
      </w:r>
      <w:r w:rsidR="001B310C">
        <w:rPr>
          <w:sz w:val="28"/>
          <w:szCs w:val="28"/>
        </w:rPr>
        <w:t xml:space="preserve">AG </w:t>
      </w:r>
      <w:r w:rsidR="00D64EEF" w:rsidRPr="00D64EEF">
        <w:rPr>
          <w:sz w:val="28"/>
          <w:szCs w:val="28"/>
        </w:rPr>
        <w:t xml:space="preserve">erneut, dass </w:t>
      </w:r>
      <w:r w:rsidR="00DE04E0">
        <w:rPr>
          <w:sz w:val="28"/>
          <w:szCs w:val="28"/>
        </w:rPr>
        <w:t>s</w:t>
      </w:r>
      <w:r w:rsidR="00D64EEF" w:rsidRPr="00D64EEF">
        <w:rPr>
          <w:sz w:val="28"/>
          <w:szCs w:val="28"/>
        </w:rPr>
        <w:t>ie keinerlei Interesse an de</w:t>
      </w:r>
      <w:r w:rsidR="001B310C">
        <w:rPr>
          <w:sz w:val="28"/>
          <w:szCs w:val="28"/>
        </w:rPr>
        <w:t>r Verbesserung von</w:t>
      </w:r>
      <w:r w:rsidR="00D64EEF" w:rsidRPr="00D64EEF">
        <w:rPr>
          <w:sz w:val="28"/>
          <w:szCs w:val="28"/>
        </w:rPr>
        <w:t xml:space="preserve"> Arbeits-</w:t>
      </w:r>
      <w:r w:rsidR="001B310C">
        <w:rPr>
          <w:sz w:val="28"/>
          <w:szCs w:val="28"/>
        </w:rPr>
        <w:t>, Einkommens</w:t>
      </w:r>
      <w:r w:rsidR="00D64EEF" w:rsidRPr="00D64EEF">
        <w:rPr>
          <w:sz w:val="28"/>
          <w:szCs w:val="28"/>
        </w:rPr>
        <w:t xml:space="preserve"> und Lebensbedingungen Ihrer Mitarbeiter ha</w:t>
      </w:r>
      <w:r w:rsidR="001B310C">
        <w:rPr>
          <w:sz w:val="28"/>
          <w:szCs w:val="28"/>
        </w:rPr>
        <w:t>t</w:t>
      </w:r>
      <w:r w:rsidR="00D64EEF" w:rsidRPr="00D64EEF">
        <w:rPr>
          <w:sz w:val="28"/>
          <w:szCs w:val="28"/>
        </w:rPr>
        <w:t xml:space="preserve">, sondern einfach nur „gewinnen“ </w:t>
      </w:r>
      <w:r w:rsidR="00AD7CA8" w:rsidRPr="00D64EEF">
        <w:rPr>
          <w:sz w:val="28"/>
          <w:szCs w:val="28"/>
        </w:rPr>
        <w:t>w</w:t>
      </w:r>
      <w:r w:rsidR="00AD7CA8">
        <w:rPr>
          <w:sz w:val="28"/>
          <w:szCs w:val="28"/>
        </w:rPr>
        <w:t>ill</w:t>
      </w:r>
      <w:r>
        <w:rPr>
          <w:sz w:val="28"/>
          <w:szCs w:val="28"/>
        </w:rPr>
        <w:t>.“ so Claus Weselsky</w:t>
      </w:r>
      <w:r w:rsidR="001855E1">
        <w:rPr>
          <w:sz w:val="28"/>
          <w:szCs w:val="28"/>
        </w:rPr>
        <w:t xml:space="preserve"> und weiter</w:t>
      </w:r>
      <w:r w:rsidR="006746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855E1">
        <w:rPr>
          <w:sz w:val="28"/>
          <w:szCs w:val="28"/>
        </w:rPr>
        <w:t>„So sieht keine Tarif- und Sozialpartnerschaft auf Augenhöhe aus!“</w:t>
      </w:r>
    </w:p>
    <w:p w14:paraId="411CD8F7" w14:textId="384113CC" w:rsidR="00F2241E" w:rsidRDefault="00F2241E" w:rsidP="00B3235B">
      <w:pPr>
        <w:spacing w:line="360" w:lineRule="auto"/>
        <w:rPr>
          <w:sz w:val="28"/>
          <w:szCs w:val="28"/>
        </w:rPr>
      </w:pPr>
    </w:p>
    <w:p w14:paraId="770A61EA" w14:textId="33576230" w:rsidR="001B310C" w:rsidRDefault="00F2241E" w:rsidP="00C74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Fakt ist, es liegt der GDL </w:t>
      </w:r>
      <w:r w:rsidR="001B310C">
        <w:rPr>
          <w:sz w:val="28"/>
          <w:szCs w:val="28"/>
        </w:rPr>
        <w:t xml:space="preserve">bis einschließlich dem 8. März 2024 </w:t>
      </w:r>
      <w:r w:rsidRPr="00F2241E">
        <w:rPr>
          <w:sz w:val="28"/>
          <w:szCs w:val="28"/>
        </w:rPr>
        <w:t>kein</w:t>
      </w:r>
      <w:r>
        <w:rPr>
          <w:sz w:val="28"/>
          <w:szCs w:val="28"/>
        </w:rPr>
        <w:t xml:space="preserve"> neues und verbessertes</w:t>
      </w:r>
      <w:r w:rsidRPr="00F2241E">
        <w:rPr>
          <w:sz w:val="28"/>
          <w:szCs w:val="28"/>
        </w:rPr>
        <w:t xml:space="preserve"> Angebot </w:t>
      </w:r>
      <w:r>
        <w:rPr>
          <w:sz w:val="28"/>
          <w:szCs w:val="28"/>
        </w:rPr>
        <w:t>vor, welches ein</w:t>
      </w:r>
      <w:r w:rsidR="001B310C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1B310C">
        <w:rPr>
          <w:sz w:val="28"/>
          <w:szCs w:val="28"/>
        </w:rPr>
        <w:t xml:space="preserve">Ausstieg aus den </w:t>
      </w:r>
      <w:r>
        <w:rPr>
          <w:sz w:val="28"/>
          <w:szCs w:val="28"/>
        </w:rPr>
        <w:t>Arb</w:t>
      </w:r>
      <w:r w:rsidR="00C74EC9">
        <w:rPr>
          <w:sz w:val="28"/>
          <w:szCs w:val="28"/>
        </w:rPr>
        <w:t>e</w:t>
      </w:r>
      <w:r>
        <w:rPr>
          <w:sz w:val="28"/>
          <w:szCs w:val="28"/>
        </w:rPr>
        <w:t>itsk</w:t>
      </w:r>
      <w:r w:rsidR="00C74EC9">
        <w:rPr>
          <w:sz w:val="28"/>
          <w:szCs w:val="28"/>
        </w:rPr>
        <w:t>a</w:t>
      </w:r>
      <w:r>
        <w:rPr>
          <w:sz w:val="28"/>
          <w:szCs w:val="28"/>
        </w:rPr>
        <w:t xml:space="preserve">mpfmaßnahmen </w:t>
      </w:r>
      <w:r w:rsidR="00C74EC9">
        <w:rPr>
          <w:sz w:val="28"/>
          <w:szCs w:val="28"/>
        </w:rPr>
        <w:t xml:space="preserve">und ein Wiedereinstieg in die Verhandlungen </w:t>
      </w:r>
      <w:r>
        <w:rPr>
          <w:sz w:val="28"/>
          <w:szCs w:val="28"/>
        </w:rPr>
        <w:t>rechtfertig</w:t>
      </w:r>
      <w:r w:rsidR="001B310C">
        <w:rPr>
          <w:sz w:val="28"/>
          <w:szCs w:val="28"/>
        </w:rPr>
        <w:t>en würde</w:t>
      </w:r>
      <w:r w:rsidR="00C74EC9">
        <w:rPr>
          <w:sz w:val="28"/>
          <w:szCs w:val="28"/>
        </w:rPr>
        <w:t xml:space="preserve">. </w:t>
      </w:r>
    </w:p>
    <w:p w14:paraId="0C53D22F" w14:textId="77777777" w:rsidR="001B310C" w:rsidRDefault="001B310C" w:rsidP="00C74EC9">
      <w:pPr>
        <w:spacing w:line="360" w:lineRule="auto"/>
        <w:rPr>
          <w:sz w:val="28"/>
          <w:szCs w:val="28"/>
        </w:rPr>
      </w:pPr>
    </w:p>
    <w:p w14:paraId="6142BAD8" w14:textId="039D8747" w:rsidR="001855E1" w:rsidRDefault="00C74EC9" w:rsidP="00C74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Weselsky: „Alleine </w:t>
      </w:r>
      <w:r w:rsidR="001B310C">
        <w:rPr>
          <w:sz w:val="28"/>
          <w:szCs w:val="28"/>
        </w:rPr>
        <w:t>d</w:t>
      </w:r>
      <w:r w:rsidR="00F2241E" w:rsidRPr="00F2241E">
        <w:rPr>
          <w:sz w:val="28"/>
          <w:szCs w:val="28"/>
        </w:rPr>
        <w:t>ie Formulierung „auf Grundlage des Gesamtvorschlages der Moderatoren vom 26.</w:t>
      </w:r>
      <w:r>
        <w:rPr>
          <w:sz w:val="28"/>
          <w:szCs w:val="28"/>
        </w:rPr>
        <w:t> </w:t>
      </w:r>
      <w:r w:rsidR="00F2241E" w:rsidRPr="00F2241E">
        <w:rPr>
          <w:sz w:val="28"/>
          <w:szCs w:val="28"/>
        </w:rPr>
        <w:t>Februar 2024, die Verhandlungen zu Ende zu führen“ ist kein Angebot.</w:t>
      </w:r>
      <w:r>
        <w:rPr>
          <w:sz w:val="28"/>
          <w:szCs w:val="28"/>
        </w:rPr>
        <w:t>“</w:t>
      </w:r>
      <w:r w:rsidR="00483388">
        <w:rPr>
          <w:sz w:val="28"/>
          <w:szCs w:val="28"/>
        </w:rPr>
        <w:t xml:space="preserve"> Von </w:t>
      </w:r>
      <w:r w:rsidR="00483388" w:rsidRPr="00483388">
        <w:rPr>
          <w:sz w:val="28"/>
          <w:szCs w:val="28"/>
        </w:rPr>
        <w:t>„Klarheit und Wahrheit“</w:t>
      </w:r>
      <w:r w:rsidR="00483388">
        <w:rPr>
          <w:sz w:val="28"/>
          <w:szCs w:val="28"/>
        </w:rPr>
        <w:t>, wie es die DB nicht müde werdend immer wieder propagiert keine Spur!</w:t>
      </w:r>
    </w:p>
    <w:p w14:paraId="007ADF02" w14:textId="77777777" w:rsidR="00420891" w:rsidRDefault="00420891" w:rsidP="007B7F2A">
      <w:pPr>
        <w:spacing w:line="360" w:lineRule="auto"/>
        <w:rPr>
          <w:sz w:val="28"/>
          <w:szCs w:val="28"/>
        </w:rPr>
      </w:pPr>
    </w:p>
    <w:p w14:paraId="7E23E5F7" w14:textId="17B74D28" w:rsidR="003C2C84" w:rsidRDefault="007B7F2A" w:rsidP="007B7F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Für die GDL </w:t>
      </w:r>
      <w:r w:rsidR="00902B98">
        <w:rPr>
          <w:sz w:val="28"/>
          <w:szCs w:val="28"/>
        </w:rPr>
        <w:t xml:space="preserve">und ihre Mittglieder </w:t>
      </w:r>
      <w:r w:rsidRPr="007B7F2A">
        <w:rPr>
          <w:sz w:val="28"/>
          <w:szCs w:val="28"/>
        </w:rPr>
        <w:t xml:space="preserve">gibt </w:t>
      </w:r>
      <w:r w:rsidR="00D550F9">
        <w:rPr>
          <w:sz w:val="28"/>
          <w:szCs w:val="28"/>
        </w:rPr>
        <w:t xml:space="preserve">es </w:t>
      </w:r>
      <w:r>
        <w:rPr>
          <w:sz w:val="28"/>
          <w:szCs w:val="28"/>
        </w:rPr>
        <w:t xml:space="preserve">neben dem Nichterreichen der 35-Stunden-Woche </w:t>
      </w:r>
      <w:r w:rsidRPr="007B7F2A">
        <w:rPr>
          <w:sz w:val="28"/>
          <w:szCs w:val="28"/>
        </w:rPr>
        <w:t xml:space="preserve">eine ganze Reihe weiterer </w:t>
      </w:r>
      <w:r w:rsidR="00902B98">
        <w:rPr>
          <w:sz w:val="28"/>
          <w:szCs w:val="28"/>
        </w:rPr>
        <w:t xml:space="preserve">wichtiger </w:t>
      </w:r>
      <w:r w:rsidRPr="007B7F2A">
        <w:rPr>
          <w:sz w:val="28"/>
          <w:szCs w:val="28"/>
        </w:rPr>
        <w:t>Gründe</w:t>
      </w:r>
      <w:r w:rsidR="00DE04E0">
        <w:rPr>
          <w:sz w:val="28"/>
          <w:szCs w:val="28"/>
        </w:rPr>
        <w:t>,</w:t>
      </w:r>
      <w:r w:rsidRPr="007B7F2A">
        <w:rPr>
          <w:sz w:val="28"/>
          <w:szCs w:val="28"/>
        </w:rPr>
        <w:t xml:space="preserve"> </w:t>
      </w:r>
      <w:r w:rsidR="00D550F9">
        <w:rPr>
          <w:sz w:val="28"/>
          <w:szCs w:val="28"/>
        </w:rPr>
        <w:t xml:space="preserve">warum der </w:t>
      </w:r>
      <w:r w:rsidRPr="007B7F2A">
        <w:rPr>
          <w:sz w:val="28"/>
          <w:szCs w:val="28"/>
        </w:rPr>
        <w:t>Vorschlag der Moderatoren</w:t>
      </w:r>
      <w:r w:rsidR="00D550F9">
        <w:rPr>
          <w:sz w:val="28"/>
          <w:szCs w:val="28"/>
        </w:rPr>
        <w:t xml:space="preserve"> nicht für eine </w:t>
      </w:r>
      <w:r w:rsidR="00D550F9" w:rsidRPr="00974987">
        <w:rPr>
          <w:sz w:val="28"/>
          <w:szCs w:val="28"/>
        </w:rPr>
        <w:t>Ei</w:t>
      </w:r>
      <w:r w:rsidR="0095222C" w:rsidRPr="00974987">
        <w:rPr>
          <w:sz w:val="28"/>
          <w:szCs w:val="28"/>
        </w:rPr>
        <w:t>ni</w:t>
      </w:r>
      <w:r w:rsidR="00D550F9" w:rsidRPr="00974987">
        <w:rPr>
          <w:sz w:val="28"/>
          <w:szCs w:val="28"/>
        </w:rPr>
        <w:t>gung</w:t>
      </w:r>
      <w:r w:rsidR="00D550F9">
        <w:rPr>
          <w:sz w:val="28"/>
          <w:szCs w:val="28"/>
        </w:rPr>
        <w:t xml:space="preserve"> geeignet ist</w:t>
      </w:r>
      <w:r w:rsidRPr="007B7F2A">
        <w:rPr>
          <w:sz w:val="28"/>
          <w:szCs w:val="28"/>
        </w:rPr>
        <w:t>.</w:t>
      </w:r>
      <w:r w:rsidR="00902B98">
        <w:rPr>
          <w:sz w:val="28"/>
          <w:szCs w:val="28"/>
        </w:rPr>
        <w:t xml:space="preserve"> </w:t>
      </w:r>
      <w:r w:rsidR="001B7DA2">
        <w:rPr>
          <w:sz w:val="28"/>
          <w:szCs w:val="28"/>
        </w:rPr>
        <w:t xml:space="preserve">Diese Gründe sind ausführlich in unserem Antwortschreiben dargelegt. </w:t>
      </w:r>
      <w:r w:rsidR="00902B98">
        <w:rPr>
          <w:sz w:val="28"/>
          <w:szCs w:val="28"/>
        </w:rPr>
        <w:t>Darüber hinaus hat die GD</w:t>
      </w:r>
      <w:r w:rsidR="001B7DA2">
        <w:rPr>
          <w:sz w:val="28"/>
          <w:szCs w:val="28"/>
        </w:rPr>
        <w:t>L</w:t>
      </w:r>
      <w:r w:rsidR="00902B98">
        <w:rPr>
          <w:sz w:val="28"/>
          <w:szCs w:val="28"/>
        </w:rPr>
        <w:t xml:space="preserve"> </w:t>
      </w:r>
      <w:r w:rsidR="001B7DA2">
        <w:rPr>
          <w:sz w:val="28"/>
          <w:szCs w:val="28"/>
        </w:rPr>
        <w:t xml:space="preserve">bekanntermaßen </w:t>
      </w:r>
      <w:r w:rsidR="00902B98">
        <w:rPr>
          <w:sz w:val="28"/>
          <w:szCs w:val="28"/>
        </w:rPr>
        <w:t xml:space="preserve">bereits am </w:t>
      </w:r>
      <w:r w:rsidRPr="007B7F2A">
        <w:rPr>
          <w:sz w:val="28"/>
          <w:szCs w:val="28"/>
        </w:rPr>
        <w:t>23. Januar 2024 Einigungsvorschläge</w:t>
      </w:r>
      <w:r w:rsidR="00902B98">
        <w:rPr>
          <w:sz w:val="28"/>
          <w:szCs w:val="28"/>
        </w:rPr>
        <w:t xml:space="preserve"> </w:t>
      </w:r>
      <w:r w:rsidRPr="007B7F2A">
        <w:rPr>
          <w:sz w:val="28"/>
          <w:szCs w:val="28"/>
        </w:rPr>
        <w:t>unterbreitet</w:t>
      </w:r>
      <w:r w:rsidR="001B7DA2">
        <w:rPr>
          <w:sz w:val="28"/>
          <w:szCs w:val="28"/>
        </w:rPr>
        <w:t>,</w:t>
      </w:r>
      <w:r w:rsidR="001B7DA2" w:rsidRPr="001B7DA2">
        <w:rPr>
          <w:sz w:val="28"/>
          <w:szCs w:val="28"/>
        </w:rPr>
        <w:t xml:space="preserve"> </w:t>
      </w:r>
      <w:r w:rsidR="001B7DA2">
        <w:rPr>
          <w:sz w:val="28"/>
          <w:szCs w:val="28"/>
        </w:rPr>
        <w:t>welche von den ursprünglichen Forderungen bereits merklich abweichen</w:t>
      </w:r>
      <w:r w:rsidRPr="007B7F2A">
        <w:rPr>
          <w:sz w:val="28"/>
          <w:szCs w:val="28"/>
        </w:rPr>
        <w:t>. An diesen h</w:t>
      </w:r>
      <w:r w:rsidR="00902B98">
        <w:rPr>
          <w:sz w:val="28"/>
          <w:szCs w:val="28"/>
        </w:rPr>
        <w:t>ä</w:t>
      </w:r>
      <w:r w:rsidRPr="007B7F2A">
        <w:rPr>
          <w:sz w:val="28"/>
          <w:szCs w:val="28"/>
        </w:rPr>
        <w:t>lt</w:t>
      </w:r>
      <w:r w:rsidR="00902B98">
        <w:rPr>
          <w:sz w:val="28"/>
          <w:szCs w:val="28"/>
        </w:rPr>
        <w:t xml:space="preserve"> die GDL </w:t>
      </w:r>
      <w:r w:rsidRPr="007B7F2A">
        <w:rPr>
          <w:sz w:val="28"/>
          <w:szCs w:val="28"/>
        </w:rPr>
        <w:t xml:space="preserve">fest. </w:t>
      </w:r>
    </w:p>
    <w:p w14:paraId="09559185" w14:textId="77777777" w:rsidR="003C2C84" w:rsidRDefault="003C2C84" w:rsidP="003C2C84">
      <w:pPr>
        <w:spacing w:line="360" w:lineRule="auto"/>
        <w:rPr>
          <w:sz w:val="28"/>
          <w:szCs w:val="28"/>
        </w:rPr>
      </w:pPr>
    </w:p>
    <w:p w14:paraId="7859B787" w14:textId="77777777" w:rsidR="00DE04E0" w:rsidRDefault="003C2C84" w:rsidP="007B7F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 GDL wird sich jedoch von der Arbeitgeberseite nicht provozieren lassen. Sie hat die Deutsche Bahn AG </w:t>
      </w:r>
      <w:r w:rsidR="001B310C">
        <w:rPr>
          <w:sz w:val="28"/>
          <w:szCs w:val="28"/>
        </w:rPr>
        <w:t xml:space="preserve">deshalb </w:t>
      </w:r>
      <w:r>
        <w:rPr>
          <w:sz w:val="28"/>
          <w:szCs w:val="28"/>
        </w:rPr>
        <w:t>aufgefordert</w:t>
      </w:r>
      <w:r w:rsidR="00DE04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im Interesse ihrer Mitarbeiter und der Fahrgäste bis Sonntag, den 10. März 1</w:t>
      </w:r>
      <w:r w:rsidR="00AD7CA8">
        <w:rPr>
          <w:sz w:val="28"/>
          <w:szCs w:val="28"/>
        </w:rPr>
        <w:t>8</w:t>
      </w:r>
      <w:r>
        <w:rPr>
          <w:sz w:val="28"/>
          <w:szCs w:val="28"/>
        </w:rPr>
        <w:t xml:space="preserve">:00 Uhr ein </w:t>
      </w:r>
      <w:r w:rsidR="001B310C">
        <w:rPr>
          <w:sz w:val="28"/>
          <w:szCs w:val="28"/>
        </w:rPr>
        <w:t>schriftliches</w:t>
      </w:r>
      <w:r>
        <w:rPr>
          <w:sz w:val="28"/>
          <w:szCs w:val="28"/>
        </w:rPr>
        <w:t xml:space="preserve"> Angebot zu unterbreiten.</w:t>
      </w:r>
      <w:r w:rsidR="00495D92">
        <w:rPr>
          <w:sz w:val="28"/>
          <w:szCs w:val="28"/>
        </w:rPr>
        <w:t xml:space="preserve"> </w:t>
      </w:r>
    </w:p>
    <w:p w14:paraId="6494C061" w14:textId="1899EB07" w:rsidR="00420891" w:rsidRDefault="00495D92" w:rsidP="007B7F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Sollte </w:t>
      </w:r>
      <w:r w:rsidR="005C711C">
        <w:rPr>
          <w:sz w:val="28"/>
          <w:szCs w:val="28"/>
        </w:rPr>
        <w:t xml:space="preserve">bis dahin </w:t>
      </w:r>
      <w:r>
        <w:rPr>
          <w:sz w:val="28"/>
          <w:szCs w:val="28"/>
        </w:rPr>
        <w:t>e</w:t>
      </w:r>
      <w:r w:rsidR="007B7F2A" w:rsidRPr="007B7F2A">
        <w:rPr>
          <w:sz w:val="28"/>
          <w:szCs w:val="28"/>
        </w:rPr>
        <w:t>in Angebot</w:t>
      </w:r>
      <w:r w:rsidR="005C711C">
        <w:rPr>
          <w:sz w:val="28"/>
          <w:szCs w:val="28"/>
        </w:rPr>
        <w:t xml:space="preserve"> vorliegen</w:t>
      </w:r>
      <w:r w:rsidR="007B7F2A" w:rsidRPr="007B7F2A">
        <w:rPr>
          <w:sz w:val="28"/>
          <w:szCs w:val="28"/>
        </w:rPr>
        <w:t xml:space="preserve">, </w:t>
      </w:r>
      <w:r w:rsidR="005C711C">
        <w:rPr>
          <w:sz w:val="28"/>
          <w:szCs w:val="28"/>
        </w:rPr>
        <w:t>welches</w:t>
      </w:r>
      <w:r w:rsidR="005C711C" w:rsidRPr="007B7F2A">
        <w:rPr>
          <w:sz w:val="28"/>
          <w:szCs w:val="28"/>
        </w:rPr>
        <w:t xml:space="preserve"> </w:t>
      </w:r>
      <w:r w:rsidR="007B7F2A" w:rsidRPr="007B7F2A">
        <w:rPr>
          <w:sz w:val="28"/>
          <w:szCs w:val="28"/>
        </w:rPr>
        <w:t xml:space="preserve">auf </w:t>
      </w:r>
      <w:r w:rsidR="005C711C" w:rsidRPr="005C711C">
        <w:rPr>
          <w:sz w:val="28"/>
          <w:szCs w:val="28"/>
        </w:rPr>
        <w:t>der bereits verankerten Marktreferenz basier</w:t>
      </w:r>
      <w:r w:rsidR="005C711C">
        <w:rPr>
          <w:sz w:val="28"/>
          <w:szCs w:val="28"/>
        </w:rPr>
        <w:t xml:space="preserve">t, </w:t>
      </w:r>
      <w:r>
        <w:rPr>
          <w:sz w:val="28"/>
          <w:szCs w:val="28"/>
        </w:rPr>
        <w:t xml:space="preserve">steht die GDL ab Montag, </w:t>
      </w:r>
      <w:r w:rsidR="00AA5864">
        <w:rPr>
          <w:sz w:val="28"/>
          <w:szCs w:val="28"/>
        </w:rPr>
        <w:t xml:space="preserve">dem </w:t>
      </w:r>
      <w:r>
        <w:rPr>
          <w:sz w:val="28"/>
          <w:szCs w:val="28"/>
        </w:rPr>
        <w:t>11. März</w:t>
      </w:r>
      <w:r w:rsidR="00DE04E0">
        <w:rPr>
          <w:sz w:val="28"/>
          <w:szCs w:val="28"/>
        </w:rPr>
        <w:t>,</w:t>
      </w:r>
      <w:r>
        <w:rPr>
          <w:sz w:val="28"/>
          <w:szCs w:val="28"/>
        </w:rPr>
        <w:t xml:space="preserve"> 13:00 Uhr zu Verhandlungen bereit</w:t>
      </w:r>
      <w:r w:rsidR="007B7F2A" w:rsidRPr="007B7F2A">
        <w:rPr>
          <w:sz w:val="28"/>
          <w:szCs w:val="28"/>
        </w:rPr>
        <w:t xml:space="preserve">. </w:t>
      </w:r>
      <w:r w:rsidR="005C711C">
        <w:rPr>
          <w:sz w:val="28"/>
          <w:szCs w:val="28"/>
        </w:rPr>
        <w:t xml:space="preserve">In diesem Fall werden wir auch die bereits angekündigten Arbeitskampfmaßnahmen nicht durchführen. </w:t>
      </w:r>
    </w:p>
    <w:p w14:paraId="46A1CE9B" w14:textId="5BF8C45A" w:rsidR="00420891" w:rsidRPr="00521818" w:rsidRDefault="00420891" w:rsidP="00420891">
      <w:pPr>
        <w:spacing w:line="360" w:lineRule="auto"/>
        <w:rPr>
          <w:sz w:val="28"/>
          <w:szCs w:val="28"/>
        </w:rPr>
      </w:pPr>
    </w:p>
    <w:sectPr w:rsidR="00420891" w:rsidRPr="00521818" w:rsidSect="00D92EB3">
      <w:headerReference w:type="even" r:id="rId9"/>
      <w:footerReference w:type="even" r:id="rId10"/>
      <w:footerReference w:type="default" r:id="rId11"/>
      <w:pgSz w:w="11906" w:h="16838" w:code="9"/>
      <w:pgMar w:top="993" w:right="226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FE63" w14:textId="77777777" w:rsidR="00D92EB3" w:rsidRDefault="00D92EB3">
      <w:r>
        <w:separator/>
      </w:r>
    </w:p>
  </w:endnote>
  <w:endnote w:type="continuationSeparator" w:id="0">
    <w:p w14:paraId="5576E54B" w14:textId="77777777" w:rsidR="00D92EB3" w:rsidRDefault="00D9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06F0" w14:textId="77777777" w:rsidR="00DF0F33" w:rsidRDefault="00DF0F33" w:rsidP="00D277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EA814FC" w14:textId="77777777" w:rsidR="00DF0F33" w:rsidRDefault="00DF0F3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655" w14:textId="77777777" w:rsidR="00DF0F33" w:rsidRDefault="00DF0F33" w:rsidP="00D2773E">
    <w:pPr>
      <w:pStyle w:val="Vorgabetext"/>
      <w:ind w:right="360"/>
      <w:jc w:val="center"/>
      <w:rPr>
        <w:rFonts w:ascii="Arial" w:hAnsi="Arial"/>
      </w:rPr>
    </w:pPr>
    <w:r>
      <w:rPr>
        <w:rFonts w:ascii="Arial" w:hAnsi="Arial"/>
      </w:rPr>
      <w:t>––––––––––––––––––––––––––––––––––––––––––––––––––––––––––</w:t>
    </w:r>
  </w:p>
  <w:p w14:paraId="2BCF7A26" w14:textId="77777777" w:rsidR="00DF0F33" w:rsidRDefault="00DF0F33" w:rsidP="00D2773E">
    <w:pPr>
      <w:jc w:val="center"/>
      <w:rPr>
        <w:sz w:val="20"/>
      </w:rPr>
    </w:pPr>
    <w:r>
      <w:rPr>
        <w:sz w:val="20"/>
      </w:rPr>
      <w:t xml:space="preserve">Gewerkschaft Deutscher Lokomotivführer (GDL) </w:t>
    </w:r>
    <w:r>
      <w:rPr>
        <w:rFonts w:cs="Arial"/>
        <w:sz w:val="20"/>
      </w:rPr>
      <w:t>•</w:t>
    </w:r>
    <w:r>
      <w:rPr>
        <w:sz w:val="20"/>
      </w:rPr>
      <w:t xml:space="preserve"> Baumweg 45 </w:t>
    </w:r>
    <w:r>
      <w:rPr>
        <w:rFonts w:cs="Arial"/>
        <w:sz w:val="20"/>
      </w:rPr>
      <w:t>•</w:t>
    </w:r>
    <w:r>
      <w:rPr>
        <w:sz w:val="20"/>
      </w:rPr>
      <w:t xml:space="preserve"> 60316 Frankfurt</w:t>
    </w:r>
  </w:p>
  <w:p w14:paraId="518DD39A" w14:textId="3DE22BE1" w:rsidR="00ED3BE1" w:rsidRDefault="00DF0F33" w:rsidP="00D2773E">
    <w:pPr>
      <w:jc w:val="center"/>
      <w:outlineLvl w:val="0"/>
      <w:rPr>
        <w:sz w:val="20"/>
      </w:rPr>
    </w:pPr>
    <w:r w:rsidRPr="00F6717A">
      <w:rPr>
        <w:sz w:val="20"/>
      </w:rPr>
      <w:t>Pressesprecher</w:t>
    </w:r>
    <w:r w:rsidR="00EB7135">
      <w:rPr>
        <w:sz w:val="20"/>
      </w:rPr>
      <w:t xml:space="preserve"> </w:t>
    </w:r>
    <w:r w:rsidR="00AA59E7">
      <w:rPr>
        <w:sz w:val="20"/>
      </w:rPr>
      <w:t>Stefan</w:t>
    </w:r>
    <w:r w:rsidR="00EB7135">
      <w:rPr>
        <w:sz w:val="20"/>
      </w:rPr>
      <w:t xml:space="preserve"> </w:t>
    </w:r>
    <w:r w:rsidR="00AA59E7">
      <w:rPr>
        <w:sz w:val="20"/>
      </w:rPr>
      <w:t>Mousiol</w:t>
    </w:r>
    <w:r>
      <w:rPr>
        <w:sz w:val="20"/>
      </w:rPr>
      <w:t xml:space="preserve"> </w:t>
    </w:r>
    <w:r w:rsidRPr="00F6717A">
      <w:rPr>
        <w:rFonts w:cs="Arial"/>
        <w:sz w:val="20"/>
      </w:rPr>
      <w:t>•</w:t>
    </w:r>
    <w:r w:rsidRPr="00F6717A">
      <w:rPr>
        <w:sz w:val="20"/>
      </w:rPr>
      <w:t xml:space="preserve"> Tel.: (069) 40 57 09-</w:t>
    </w:r>
    <w:r w:rsidR="00876EFC">
      <w:rPr>
        <w:sz w:val="20"/>
      </w:rPr>
      <w:t>2</w:t>
    </w:r>
    <w:r w:rsidRPr="00F6717A">
      <w:rPr>
        <w:sz w:val="20"/>
      </w:rPr>
      <w:t>11</w:t>
    </w:r>
    <w:r w:rsidR="00AA59E7">
      <w:rPr>
        <w:sz w:val="20"/>
      </w:rPr>
      <w:t>2</w:t>
    </w:r>
    <w:r w:rsidRPr="00F6717A">
      <w:rPr>
        <w:sz w:val="20"/>
      </w:rPr>
      <w:t xml:space="preserve"> </w:t>
    </w:r>
    <w:r w:rsidRPr="00F6717A">
      <w:rPr>
        <w:rFonts w:cs="Arial"/>
        <w:sz w:val="20"/>
      </w:rPr>
      <w:t>•</w:t>
    </w:r>
    <w:r w:rsidRPr="00F6717A">
      <w:rPr>
        <w:sz w:val="20"/>
      </w:rPr>
      <w:t xml:space="preserve"> E-Mail: </w:t>
    </w:r>
    <w:hyperlink r:id="rId1" w:history="1">
      <w:r w:rsidRPr="00F6717A">
        <w:rPr>
          <w:sz w:val="20"/>
        </w:rPr>
        <w:t>presse@gdl.de</w:t>
      </w:r>
    </w:hyperlink>
  </w:p>
  <w:p w14:paraId="48FBA5F1" w14:textId="77777777" w:rsidR="00DF0F33" w:rsidRPr="00F6717A" w:rsidRDefault="00DF0F33" w:rsidP="00D2773E">
    <w:pPr>
      <w:jc w:val="center"/>
      <w:outlineLvl w:val="0"/>
      <w:rPr>
        <w:sz w:val="20"/>
      </w:rPr>
    </w:pPr>
    <w:r w:rsidRPr="00F6717A">
      <w:rPr>
        <w:sz w:val="20"/>
      </w:rPr>
      <w:t xml:space="preserve"> Homepage: www.gdl.de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DBF6" w14:textId="77777777" w:rsidR="00D92EB3" w:rsidRDefault="00D92EB3">
      <w:r>
        <w:separator/>
      </w:r>
    </w:p>
  </w:footnote>
  <w:footnote w:type="continuationSeparator" w:id="0">
    <w:p w14:paraId="7B63D29B" w14:textId="77777777" w:rsidR="00D92EB3" w:rsidRDefault="00D9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7540" w14:textId="34BAE058" w:rsidR="00DF0F33" w:rsidRDefault="00DF0F33" w:rsidP="00A97D8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B7469">
      <w:rPr>
        <w:rStyle w:val="Seitenzahl"/>
        <w:noProof/>
      </w:rPr>
      <w:t>1</w:t>
    </w:r>
    <w:r>
      <w:rPr>
        <w:rStyle w:val="Seitenzahl"/>
      </w:rPr>
      <w:fldChar w:fldCharType="end"/>
    </w:r>
  </w:p>
  <w:p w14:paraId="4908007A" w14:textId="77777777" w:rsidR="00DF0F33" w:rsidRDefault="00DF0F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EA38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6443"/>
    <w:multiLevelType w:val="hybridMultilevel"/>
    <w:tmpl w:val="2F88D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7C9"/>
    <w:multiLevelType w:val="hybridMultilevel"/>
    <w:tmpl w:val="B0E85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06B"/>
    <w:multiLevelType w:val="hybridMultilevel"/>
    <w:tmpl w:val="3D6E1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2FB"/>
    <w:multiLevelType w:val="singleLevel"/>
    <w:tmpl w:val="DAF0AA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334C8A"/>
    <w:multiLevelType w:val="multilevel"/>
    <w:tmpl w:val="143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5D184D"/>
    <w:multiLevelType w:val="multilevel"/>
    <w:tmpl w:val="1DB87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2951DE"/>
    <w:multiLevelType w:val="singleLevel"/>
    <w:tmpl w:val="8E1AF80A"/>
    <w:lvl w:ilvl="0">
      <w:start w:val="1"/>
      <w:numFmt w:val="bullet"/>
      <w:pStyle w:val="Standard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723BF4"/>
    <w:multiLevelType w:val="hybridMultilevel"/>
    <w:tmpl w:val="5A70F1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79B9"/>
    <w:multiLevelType w:val="hybridMultilevel"/>
    <w:tmpl w:val="231E9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0AE"/>
    <w:multiLevelType w:val="hybridMultilevel"/>
    <w:tmpl w:val="60028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70F05"/>
    <w:multiLevelType w:val="hybridMultilevel"/>
    <w:tmpl w:val="D6482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0176D"/>
    <w:multiLevelType w:val="hybridMultilevel"/>
    <w:tmpl w:val="C6683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76A3"/>
    <w:multiLevelType w:val="hybridMultilevel"/>
    <w:tmpl w:val="3098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171F9"/>
    <w:multiLevelType w:val="hybridMultilevel"/>
    <w:tmpl w:val="6E8A39DE"/>
    <w:lvl w:ilvl="0" w:tplc="0407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F7E7A"/>
    <w:multiLevelType w:val="multilevel"/>
    <w:tmpl w:val="B87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F62E4"/>
    <w:multiLevelType w:val="multilevel"/>
    <w:tmpl w:val="029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92DB9"/>
    <w:multiLevelType w:val="hybridMultilevel"/>
    <w:tmpl w:val="8F788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7268"/>
    <w:multiLevelType w:val="hybridMultilevel"/>
    <w:tmpl w:val="AFA61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57650">
    <w:abstractNumId w:val="6"/>
  </w:num>
  <w:num w:numId="2" w16cid:durableId="212887492">
    <w:abstractNumId w:val="7"/>
  </w:num>
  <w:num w:numId="3" w16cid:durableId="448012163">
    <w:abstractNumId w:val="0"/>
  </w:num>
  <w:num w:numId="4" w16cid:durableId="1497499993">
    <w:abstractNumId w:val="8"/>
  </w:num>
  <w:num w:numId="5" w16cid:durableId="1292133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087148">
    <w:abstractNumId w:val="4"/>
  </w:num>
  <w:num w:numId="7" w16cid:durableId="839391514">
    <w:abstractNumId w:val="14"/>
  </w:num>
  <w:num w:numId="8" w16cid:durableId="1674451068">
    <w:abstractNumId w:val="10"/>
  </w:num>
  <w:num w:numId="9" w16cid:durableId="131866778">
    <w:abstractNumId w:val="3"/>
  </w:num>
  <w:num w:numId="10" w16cid:durableId="1720517604">
    <w:abstractNumId w:val="18"/>
  </w:num>
  <w:num w:numId="11" w16cid:durableId="1251280364">
    <w:abstractNumId w:val="12"/>
  </w:num>
  <w:num w:numId="12" w16cid:durableId="1893729301">
    <w:abstractNumId w:val="17"/>
  </w:num>
  <w:num w:numId="13" w16cid:durableId="208424702">
    <w:abstractNumId w:val="9"/>
  </w:num>
  <w:num w:numId="14" w16cid:durableId="857038029">
    <w:abstractNumId w:val="1"/>
  </w:num>
  <w:num w:numId="15" w16cid:durableId="1889536825">
    <w:abstractNumId w:val="13"/>
  </w:num>
  <w:num w:numId="16" w16cid:durableId="1309900165">
    <w:abstractNumId w:val="5"/>
  </w:num>
  <w:num w:numId="17" w16cid:durableId="1340039578">
    <w:abstractNumId w:val="15"/>
  </w:num>
  <w:num w:numId="18" w16cid:durableId="450057753">
    <w:abstractNumId w:val="16"/>
  </w:num>
  <w:num w:numId="19" w16cid:durableId="2118214046">
    <w:abstractNumId w:val="11"/>
  </w:num>
  <w:num w:numId="20" w16cid:durableId="145937070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22B411-B5EF-4FE8-98D9-F4CF9D08887B}"/>
    <w:docVar w:name="dgnword-eventsink" w:val="71051616"/>
  </w:docVars>
  <w:rsids>
    <w:rsidRoot w:val="000A4A0C"/>
    <w:rsid w:val="00001475"/>
    <w:rsid w:val="00002C14"/>
    <w:rsid w:val="00002C5D"/>
    <w:rsid w:val="00002F1D"/>
    <w:rsid w:val="00003374"/>
    <w:rsid w:val="0000389A"/>
    <w:rsid w:val="00004646"/>
    <w:rsid w:val="0000508B"/>
    <w:rsid w:val="0000527E"/>
    <w:rsid w:val="00006AC6"/>
    <w:rsid w:val="000106AF"/>
    <w:rsid w:val="000130AA"/>
    <w:rsid w:val="00013306"/>
    <w:rsid w:val="00013581"/>
    <w:rsid w:val="00014131"/>
    <w:rsid w:val="00014920"/>
    <w:rsid w:val="00015150"/>
    <w:rsid w:val="00017537"/>
    <w:rsid w:val="000200FC"/>
    <w:rsid w:val="000201B0"/>
    <w:rsid w:val="0002243F"/>
    <w:rsid w:val="000234EA"/>
    <w:rsid w:val="00024282"/>
    <w:rsid w:val="00025C9E"/>
    <w:rsid w:val="00027F83"/>
    <w:rsid w:val="00031025"/>
    <w:rsid w:val="000317DA"/>
    <w:rsid w:val="00031BAA"/>
    <w:rsid w:val="000329F1"/>
    <w:rsid w:val="000336A9"/>
    <w:rsid w:val="0003397C"/>
    <w:rsid w:val="00034289"/>
    <w:rsid w:val="0003496D"/>
    <w:rsid w:val="00034B73"/>
    <w:rsid w:val="00034BFE"/>
    <w:rsid w:val="00035DF3"/>
    <w:rsid w:val="00037217"/>
    <w:rsid w:val="0003762D"/>
    <w:rsid w:val="00037933"/>
    <w:rsid w:val="00040358"/>
    <w:rsid w:val="00040B61"/>
    <w:rsid w:val="00041294"/>
    <w:rsid w:val="000418DC"/>
    <w:rsid w:val="00041AFA"/>
    <w:rsid w:val="00041F58"/>
    <w:rsid w:val="000424FA"/>
    <w:rsid w:val="000435B9"/>
    <w:rsid w:val="00044626"/>
    <w:rsid w:val="000447EE"/>
    <w:rsid w:val="000455B9"/>
    <w:rsid w:val="000457B3"/>
    <w:rsid w:val="00045E15"/>
    <w:rsid w:val="00046150"/>
    <w:rsid w:val="00046265"/>
    <w:rsid w:val="00046ED6"/>
    <w:rsid w:val="00050A4C"/>
    <w:rsid w:val="00050D64"/>
    <w:rsid w:val="000517AB"/>
    <w:rsid w:val="00052D45"/>
    <w:rsid w:val="000538C8"/>
    <w:rsid w:val="000547F9"/>
    <w:rsid w:val="00054EF8"/>
    <w:rsid w:val="00055601"/>
    <w:rsid w:val="00055E89"/>
    <w:rsid w:val="00056E25"/>
    <w:rsid w:val="00056F43"/>
    <w:rsid w:val="00057DAD"/>
    <w:rsid w:val="00060AE0"/>
    <w:rsid w:val="0006164E"/>
    <w:rsid w:val="00062941"/>
    <w:rsid w:val="00062972"/>
    <w:rsid w:val="00063A7F"/>
    <w:rsid w:val="00064CC5"/>
    <w:rsid w:val="00065DD3"/>
    <w:rsid w:val="00065EA4"/>
    <w:rsid w:val="00066A3A"/>
    <w:rsid w:val="00067C9E"/>
    <w:rsid w:val="00067D30"/>
    <w:rsid w:val="0007053B"/>
    <w:rsid w:val="000710DC"/>
    <w:rsid w:val="0007197A"/>
    <w:rsid w:val="000727D6"/>
    <w:rsid w:val="00073438"/>
    <w:rsid w:val="00075E72"/>
    <w:rsid w:val="0007706E"/>
    <w:rsid w:val="000779E5"/>
    <w:rsid w:val="00080411"/>
    <w:rsid w:val="00080F40"/>
    <w:rsid w:val="000822C6"/>
    <w:rsid w:val="000853EE"/>
    <w:rsid w:val="00085422"/>
    <w:rsid w:val="00091778"/>
    <w:rsid w:val="00091878"/>
    <w:rsid w:val="000918A8"/>
    <w:rsid w:val="00091DC1"/>
    <w:rsid w:val="00092238"/>
    <w:rsid w:val="000924E4"/>
    <w:rsid w:val="00092571"/>
    <w:rsid w:val="0009548E"/>
    <w:rsid w:val="0009692F"/>
    <w:rsid w:val="00096A1B"/>
    <w:rsid w:val="000A0EF8"/>
    <w:rsid w:val="000A14E3"/>
    <w:rsid w:val="000A1975"/>
    <w:rsid w:val="000A2801"/>
    <w:rsid w:val="000A30DC"/>
    <w:rsid w:val="000A4A0C"/>
    <w:rsid w:val="000A5C70"/>
    <w:rsid w:val="000A5DB5"/>
    <w:rsid w:val="000A6A9E"/>
    <w:rsid w:val="000A71A2"/>
    <w:rsid w:val="000A7A42"/>
    <w:rsid w:val="000A7B04"/>
    <w:rsid w:val="000A7DB6"/>
    <w:rsid w:val="000B1984"/>
    <w:rsid w:val="000B4B24"/>
    <w:rsid w:val="000B513D"/>
    <w:rsid w:val="000B59A5"/>
    <w:rsid w:val="000B6B3A"/>
    <w:rsid w:val="000B6FFE"/>
    <w:rsid w:val="000B740C"/>
    <w:rsid w:val="000B7E0D"/>
    <w:rsid w:val="000B7E25"/>
    <w:rsid w:val="000C0813"/>
    <w:rsid w:val="000C1529"/>
    <w:rsid w:val="000C1669"/>
    <w:rsid w:val="000C1751"/>
    <w:rsid w:val="000C2487"/>
    <w:rsid w:val="000C248B"/>
    <w:rsid w:val="000C3EEC"/>
    <w:rsid w:val="000C4F23"/>
    <w:rsid w:val="000C5CA5"/>
    <w:rsid w:val="000C5FE1"/>
    <w:rsid w:val="000C6160"/>
    <w:rsid w:val="000C7CC1"/>
    <w:rsid w:val="000D051F"/>
    <w:rsid w:val="000D0794"/>
    <w:rsid w:val="000D1924"/>
    <w:rsid w:val="000D2F9A"/>
    <w:rsid w:val="000D30A2"/>
    <w:rsid w:val="000D48AA"/>
    <w:rsid w:val="000D527E"/>
    <w:rsid w:val="000D53D3"/>
    <w:rsid w:val="000D54E7"/>
    <w:rsid w:val="000D5B25"/>
    <w:rsid w:val="000D6845"/>
    <w:rsid w:val="000D6B12"/>
    <w:rsid w:val="000E2294"/>
    <w:rsid w:val="000E30A0"/>
    <w:rsid w:val="000E42ED"/>
    <w:rsid w:val="000E4971"/>
    <w:rsid w:val="000E51B4"/>
    <w:rsid w:val="000E6015"/>
    <w:rsid w:val="000E68E6"/>
    <w:rsid w:val="000E7916"/>
    <w:rsid w:val="000E7F29"/>
    <w:rsid w:val="000F043E"/>
    <w:rsid w:val="000F20ED"/>
    <w:rsid w:val="000F21A5"/>
    <w:rsid w:val="000F28D3"/>
    <w:rsid w:val="000F34DB"/>
    <w:rsid w:val="000F51CB"/>
    <w:rsid w:val="000F5956"/>
    <w:rsid w:val="000F6979"/>
    <w:rsid w:val="000F6D57"/>
    <w:rsid w:val="000F706A"/>
    <w:rsid w:val="000F7B89"/>
    <w:rsid w:val="00100108"/>
    <w:rsid w:val="001002C3"/>
    <w:rsid w:val="0010129B"/>
    <w:rsid w:val="00101FE1"/>
    <w:rsid w:val="001020DA"/>
    <w:rsid w:val="00102542"/>
    <w:rsid w:val="00102826"/>
    <w:rsid w:val="001033B0"/>
    <w:rsid w:val="00103E49"/>
    <w:rsid w:val="00105997"/>
    <w:rsid w:val="001060B4"/>
    <w:rsid w:val="00106BD3"/>
    <w:rsid w:val="00110698"/>
    <w:rsid w:val="00110C58"/>
    <w:rsid w:val="0011187E"/>
    <w:rsid w:val="00111F3D"/>
    <w:rsid w:val="00114688"/>
    <w:rsid w:val="00114CF9"/>
    <w:rsid w:val="00114F45"/>
    <w:rsid w:val="001150B4"/>
    <w:rsid w:val="001156D4"/>
    <w:rsid w:val="00115C62"/>
    <w:rsid w:val="00117A80"/>
    <w:rsid w:val="001212CB"/>
    <w:rsid w:val="0012141C"/>
    <w:rsid w:val="00121AD7"/>
    <w:rsid w:val="00122A9A"/>
    <w:rsid w:val="001238FD"/>
    <w:rsid w:val="00126252"/>
    <w:rsid w:val="001262CA"/>
    <w:rsid w:val="001269BA"/>
    <w:rsid w:val="00126B18"/>
    <w:rsid w:val="00127CF6"/>
    <w:rsid w:val="00127D2F"/>
    <w:rsid w:val="001318C5"/>
    <w:rsid w:val="00131F02"/>
    <w:rsid w:val="00132141"/>
    <w:rsid w:val="0013464E"/>
    <w:rsid w:val="00134809"/>
    <w:rsid w:val="00136AA7"/>
    <w:rsid w:val="00140591"/>
    <w:rsid w:val="001406E4"/>
    <w:rsid w:val="0014176C"/>
    <w:rsid w:val="00141A32"/>
    <w:rsid w:val="00142801"/>
    <w:rsid w:val="001437EB"/>
    <w:rsid w:val="00143C46"/>
    <w:rsid w:val="00144455"/>
    <w:rsid w:val="001445DC"/>
    <w:rsid w:val="0014583F"/>
    <w:rsid w:val="001459C3"/>
    <w:rsid w:val="0014720C"/>
    <w:rsid w:val="001474FC"/>
    <w:rsid w:val="00147D98"/>
    <w:rsid w:val="0015328D"/>
    <w:rsid w:val="00154741"/>
    <w:rsid w:val="00155281"/>
    <w:rsid w:val="001552C0"/>
    <w:rsid w:val="00155CF4"/>
    <w:rsid w:val="00156114"/>
    <w:rsid w:val="0015611E"/>
    <w:rsid w:val="001579ED"/>
    <w:rsid w:val="00157ABC"/>
    <w:rsid w:val="001607A1"/>
    <w:rsid w:val="00160C84"/>
    <w:rsid w:val="00161317"/>
    <w:rsid w:val="001625A3"/>
    <w:rsid w:val="001634BE"/>
    <w:rsid w:val="00163559"/>
    <w:rsid w:val="00163759"/>
    <w:rsid w:val="00165E05"/>
    <w:rsid w:val="00167186"/>
    <w:rsid w:val="0016793A"/>
    <w:rsid w:val="00167D2E"/>
    <w:rsid w:val="00170F0B"/>
    <w:rsid w:val="0017184D"/>
    <w:rsid w:val="00171D46"/>
    <w:rsid w:val="00174CB2"/>
    <w:rsid w:val="001757BD"/>
    <w:rsid w:val="001759D4"/>
    <w:rsid w:val="00175CE2"/>
    <w:rsid w:val="001763A3"/>
    <w:rsid w:val="001767B0"/>
    <w:rsid w:val="00177382"/>
    <w:rsid w:val="00177545"/>
    <w:rsid w:val="00177928"/>
    <w:rsid w:val="001812FA"/>
    <w:rsid w:val="00182122"/>
    <w:rsid w:val="001830FC"/>
    <w:rsid w:val="00183591"/>
    <w:rsid w:val="00184357"/>
    <w:rsid w:val="00184458"/>
    <w:rsid w:val="001853EC"/>
    <w:rsid w:val="001855E1"/>
    <w:rsid w:val="00185942"/>
    <w:rsid w:val="001864EC"/>
    <w:rsid w:val="0018652B"/>
    <w:rsid w:val="0018688E"/>
    <w:rsid w:val="00187CAC"/>
    <w:rsid w:val="00187F00"/>
    <w:rsid w:val="0019039E"/>
    <w:rsid w:val="0019255F"/>
    <w:rsid w:val="00192642"/>
    <w:rsid w:val="00192C0C"/>
    <w:rsid w:val="00193697"/>
    <w:rsid w:val="00193DF2"/>
    <w:rsid w:val="00194600"/>
    <w:rsid w:val="001947DF"/>
    <w:rsid w:val="00196DEB"/>
    <w:rsid w:val="00197B5D"/>
    <w:rsid w:val="001A168D"/>
    <w:rsid w:val="001A2347"/>
    <w:rsid w:val="001A31AF"/>
    <w:rsid w:val="001A46E6"/>
    <w:rsid w:val="001A598C"/>
    <w:rsid w:val="001A5F8C"/>
    <w:rsid w:val="001A6B49"/>
    <w:rsid w:val="001A6EF9"/>
    <w:rsid w:val="001B0034"/>
    <w:rsid w:val="001B0D83"/>
    <w:rsid w:val="001B0F4A"/>
    <w:rsid w:val="001B310C"/>
    <w:rsid w:val="001B32C1"/>
    <w:rsid w:val="001B363D"/>
    <w:rsid w:val="001B458C"/>
    <w:rsid w:val="001B51B3"/>
    <w:rsid w:val="001B5915"/>
    <w:rsid w:val="001B7A34"/>
    <w:rsid w:val="001B7BC5"/>
    <w:rsid w:val="001B7DA2"/>
    <w:rsid w:val="001C002F"/>
    <w:rsid w:val="001C1563"/>
    <w:rsid w:val="001C19F2"/>
    <w:rsid w:val="001C2181"/>
    <w:rsid w:val="001C422F"/>
    <w:rsid w:val="001C4A2A"/>
    <w:rsid w:val="001C607F"/>
    <w:rsid w:val="001C612C"/>
    <w:rsid w:val="001C6D39"/>
    <w:rsid w:val="001C761A"/>
    <w:rsid w:val="001C7BCF"/>
    <w:rsid w:val="001D0467"/>
    <w:rsid w:val="001D0481"/>
    <w:rsid w:val="001D0B43"/>
    <w:rsid w:val="001D352A"/>
    <w:rsid w:val="001D3B13"/>
    <w:rsid w:val="001D58A9"/>
    <w:rsid w:val="001E06F0"/>
    <w:rsid w:val="001E0A57"/>
    <w:rsid w:val="001E0B15"/>
    <w:rsid w:val="001E2892"/>
    <w:rsid w:val="001E2DA3"/>
    <w:rsid w:val="001E322B"/>
    <w:rsid w:val="001E4411"/>
    <w:rsid w:val="001E4C94"/>
    <w:rsid w:val="001E5771"/>
    <w:rsid w:val="001E5F05"/>
    <w:rsid w:val="001E721B"/>
    <w:rsid w:val="001E78DF"/>
    <w:rsid w:val="001E79FC"/>
    <w:rsid w:val="001E7C98"/>
    <w:rsid w:val="001F1EBF"/>
    <w:rsid w:val="001F2473"/>
    <w:rsid w:val="001F266F"/>
    <w:rsid w:val="001F34A2"/>
    <w:rsid w:val="001F411E"/>
    <w:rsid w:val="001F6E3E"/>
    <w:rsid w:val="001F73A4"/>
    <w:rsid w:val="001F743E"/>
    <w:rsid w:val="00200639"/>
    <w:rsid w:val="00200C47"/>
    <w:rsid w:val="00200E32"/>
    <w:rsid w:val="0020223A"/>
    <w:rsid w:val="00202E71"/>
    <w:rsid w:val="0020322F"/>
    <w:rsid w:val="002034BA"/>
    <w:rsid w:val="00203534"/>
    <w:rsid w:val="00203DC6"/>
    <w:rsid w:val="00204F4E"/>
    <w:rsid w:val="0020649D"/>
    <w:rsid w:val="00210083"/>
    <w:rsid w:val="00210196"/>
    <w:rsid w:val="002107E1"/>
    <w:rsid w:val="00211C98"/>
    <w:rsid w:val="0021296D"/>
    <w:rsid w:val="00212CCD"/>
    <w:rsid w:val="00214385"/>
    <w:rsid w:val="002152B3"/>
    <w:rsid w:val="00215963"/>
    <w:rsid w:val="00215A94"/>
    <w:rsid w:val="002162D2"/>
    <w:rsid w:val="00217225"/>
    <w:rsid w:val="0021762F"/>
    <w:rsid w:val="00217914"/>
    <w:rsid w:val="00217F0C"/>
    <w:rsid w:val="00220573"/>
    <w:rsid w:val="00222051"/>
    <w:rsid w:val="00222F0A"/>
    <w:rsid w:val="00223125"/>
    <w:rsid w:val="00223A18"/>
    <w:rsid w:val="002246DB"/>
    <w:rsid w:val="00224912"/>
    <w:rsid w:val="00224A19"/>
    <w:rsid w:val="002250D4"/>
    <w:rsid w:val="00225D4A"/>
    <w:rsid w:val="00226090"/>
    <w:rsid w:val="002260F3"/>
    <w:rsid w:val="00227262"/>
    <w:rsid w:val="002276EA"/>
    <w:rsid w:val="00227F55"/>
    <w:rsid w:val="0023088E"/>
    <w:rsid w:val="00231FD0"/>
    <w:rsid w:val="0023222E"/>
    <w:rsid w:val="00232BEA"/>
    <w:rsid w:val="0023331D"/>
    <w:rsid w:val="00233660"/>
    <w:rsid w:val="0023383D"/>
    <w:rsid w:val="00233BC1"/>
    <w:rsid w:val="0023425F"/>
    <w:rsid w:val="00234A23"/>
    <w:rsid w:val="00234B36"/>
    <w:rsid w:val="00240634"/>
    <w:rsid w:val="00240FDA"/>
    <w:rsid w:val="0024107A"/>
    <w:rsid w:val="002411B5"/>
    <w:rsid w:val="002416CF"/>
    <w:rsid w:val="002419E8"/>
    <w:rsid w:val="00243200"/>
    <w:rsid w:val="002436B3"/>
    <w:rsid w:val="0024379C"/>
    <w:rsid w:val="0024449B"/>
    <w:rsid w:val="00245786"/>
    <w:rsid w:val="00245D88"/>
    <w:rsid w:val="00246C72"/>
    <w:rsid w:val="00246E70"/>
    <w:rsid w:val="00250A16"/>
    <w:rsid w:val="00250ABC"/>
    <w:rsid w:val="00251A51"/>
    <w:rsid w:val="0025293A"/>
    <w:rsid w:val="0026023A"/>
    <w:rsid w:val="0026082E"/>
    <w:rsid w:val="00261FD4"/>
    <w:rsid w:val="002624A1"/>
    <w:rsid w:val="002636AA"/>
    <w:rsid w:val="002715CE"/>
    <w:rsid w:val="0027160A"/>
    <w:rsid w:val="002717AC"/>
    <w:rsid w:val="00272089"/>
    <w:rsid w:val="002720EC"/>
    <w:rsid w:val="00272771"/>
    <w:rsid w:val="00272D54"/>
    <w:rsid w:val="00272E07"/>
    <w:rsid w:val="002737E9"/>
    <w:rsid w:val="002738C3"/>
    <w:rsid w:val="002762A9"/>
    <w:rsid w:val="00280200"/>
    <w:rsid w:val="00280213"/>
    <w:rsid w:val="00280C6C"/>
    <w:rsid w:val="0028190F"/>
    <w:rsid w:val="00281CB4"/>
    <w:rsid w:val="00281EB9"/>
    <w:rsid w:val="00285E60"/>
    <w:rsid w:val="002860D1"/>
    <w:rsid w:val="00286952"/>
    <w:rsid w:val="0028794B"/>
    <w:rsid w:val="00290D13"/>
    <w:rsid w:val="00292F13"/>
    <w:rsid w:val="00293E26"/>
    <w:rsid w:val="00294DDB"/>
    <w:rsid w:val="0029533D"/>
    <w:rsid w:val="00295BC6"/>
    <w:rsid w:val="00296014"/>
    <w:rsid w:val="00296A3D"/>
    <w:rsid w:val="00296D7F"/>
    <w:rsid w:val="002A0B51"/>
    <w:rsid w:val="002A0D40"/>
    <w:rsid w:val="002A1070"/>
    <w:rsid w:val="002A1387"/>
    <w:rsid w:val="002A17C2"/>
    <w:rsid w:val="002A2889"/>
    <w:rsid w:val="002A366E"/>
    <w:rsid w:val="002A37B8"/>
    <w:rsid w:val="002A3822"/>
    <w:rsid w:val="002A4365"/>
    <w:rsid w:val="002A4B81"/>
    <w:rsid w:val="002A52AE"/>
    <w:rsid w:val="002A554D"/>
    <w:rsid w:val="002B075B"/>
    <w:rsid w:val="002B24B5"/>
    <w:rsid w:val="002B3BCE"/>
    <w:rsid w:val="002B5F91"/>
    <w:rsid w:val="002B6E1D"/>
    <w:rsid w:val="002B7297"/>
    <w:rsid w:val="002B735F"/>
    <w:rsid w:val="002B7C77"/>
    <w:rsid w:val="002C2723"/>
    <w:rsid w:val="002C2D1E"/>
    <w:rsid w:val="002C32B7"/>
    <w:rsid w:val="002C3373"/>
    <w:rsid w:val="002C38CC"/>
    <w:rsid w:val="002C46D3"/>
    <w:rsid w:val="002C47F0"/>
    <w:rsid w:val="002C5104"/>
    <w:rsid w:val="002C6910"/>
    <w:rsid w:val="002C7186"/>
    <w:rsid w:val="002D0147"/>
    <w:rsid w:val="002D019A"/>
    <w:rsid w:val="002D095F"/>
    <w:rsid w:val="002D109D"/>
    <w:rsid w:val="002D1328"/>
    <w:rsid w:val="002D3335"/>
    <w:rsid w:val="002D378E"/>
    <w:rsid w:val="002D41F6"/>
    <w:rsid w:val="002D6763"/>
    <w:rsid w:val="002D756C"/>
    <w:rsid w:val="002E0CF7"/>
    <w:rsid w:val="002E1491"/>
    <w:rsid w:val="002E1613"/>
    <w:rsid w:val="002E167E"/>
    <w:rsid w:val="002E1848"/>
    <w:rsid w:val="002E2BC2"/>
    <w:rsid w:val="002E44AF"/>
    <w:rsid w:val="002E472F"/>
    <w:rsid w:val="002E6545"/>
    <w:rsid w:val="002E6AC7"/>
    <w:rsid w:val="002E6B61"/>
    <w:rsid w:val="002E6DB6"/>
    <w:rsid w:val="002E76A3"/>
    <w:rsid w:val="002E7E9E"/>
    <w:rsid w:val="002E7F67"/>
    <w:rsid w:val="002F0259"/>
    <w:rsid w:val="002F09F3"/>
    <w:rsid w:val="002F1CF8"/>
    <w:rsid w:val="002F2C9D"/>
    <w:rsid w:val="002F34FA"/>
    <w:rsid w:val="002F3B28"/>
    <w:rsid w:val="002F4FCA"/>
    <w:rsid w:val="002F5348"/>
    <w:rsid w:val="002F68BD"/>
    <w:rsid w:val="002F6986"/>
    <w:rsid w:val="00300CBE"/>
    <w:rsid w:val="00300DC8"/>
    <w:rsid w:val="003056C2"/>
    <w:rsid w:val="00306280"/>
    <w:rsid w:val="00306635"/>
    <w:rsid w:val="00310BFD"/>
    <w:rsid w:val="00311E18"/>
    <w:rsid w:val="00311E36"/>
    <w:rsid w:val="00313531"/>
    <w:rsid w:val="003135BF"/>
    <w:rsid w:val="0031365B"/>
    <w:rsid w:val="003136A3"/>
    <w:rsid w:val="003142CC"/>
    <w:rsid w:val="003153BA"/>
    <w:rsid w:val="0031578F"/>
    <w:rsid w:val="00315DFA"/>
    <w:rsid w:val="003163DB"/>
    <w:rsid w:val="003221CC"/>
    <w:rsid w:val="0032265F"/>
    <w:rsid w:val="003226B0"/>
    <w:rsid w:val="0032290B"/>
    <w:rsid w:val="00323513"/>
    <w:rsid w:val="00324BA4"/>
    <w:rsid w:val="00325493"/>
    <w:rsid w:val="0033094B"/>
    <w:rsid w:val="00330A3F"/>
    <w:rsid w:val="00331444"/>
    <w:rsid w:val="0033228F"/>
    <w:rsid w:val="00332F8F"/>
    <w:rsid w:val="003338E9"/>
    <w:rsid w:val="00334F02"/>
    <w:rsid w:val="00336A8D"/>
    <w:rsid w:val="003417B0"/>
    <w:rsid w:val="003419CB"/>
    <w:rsid w:val="00342F37"/>
    <w:rsid w:val="0034546B"/>
    <w:rsid w:val="00346260"/>
    <w:rsid w:val="003464E6"/>
    <w:rsid w:val="0034693D"/>
    <w:rsid w:val="003469F6"/>
    <w:rsid w:val="00346BD4"/>
    <w:rsid w:val="003477A5"/>
    <w:rsid w:val="00350E34"/>
    <w:rsid w:val="0035194E"/>
    <w:rsid w:val="00351DF7"/>
    <w:rsid w:val="00351F70"/>
    <w:rsid w:val="00352C0F"/>
    <w:rsid w:val="003539EE"/>
    <w:rsid w:val="00355930"/>
    <w:rsid w:val="003561AE"/>
    <w:rsid w:val="0035773F"/>
    <w:rsid w:val="00357AC6"/>
    <w:rsid w:val="00357ADE"/>
    <w:rsid w:val="00360ABB"/>
    <w:rsid w:val="0036116D"/>
    <w:rsid w:val="00361CF8"/>
    <w:rsid w:val="00361FE7"/>
    <w:rsid w:val="00364253"/>
    <w:rsid w:val="0036430E"/>
    <w:rsid w:val="00364B00"/>
    <w:rsid w:val="00365213"/>
    <w:rsid w:val="00365EDF"/>
    <w:rsid w:val="003671F8"/>
    <w:rsid w:val="00370EFD"/>
    <w:rsid w:val="003711D7"/>
    <w:rsid w:val="0037161C"/>
    <w:rsid w:val="003718ED"/>
    <w:rsid w:val="003722AF"/>
    <w:rsid w:val="00372766"/>
    <w:rsid w:val="00373249"/>
    <w:rsid w:val="00374BBE"/>
    <w:rsid w:val="00376094"/>
    <w:rsid w:val="00376111"/>
    <w:rsid w:val="003765C8"/>
    <w:rsid w:val="00376D0D"/>
    <w:rsid w:val="0037720A"/>
    <w:rsid w:val="00377E48"/>
    <w:rsid w:val="003801DE"/>
    <w:rsid w:val="00380B04"/>
    <w:rsid w:val="00381060"/>
    <w:rsid w:val="003826C6"/>
    <w:rsid w:val="0038334F"/>
    <w:rsid w:val="00383992"/>
    <w:rsid w:val="003847D5"/>
    <w:rsid w:val="00384DEF"/>
    <w:rsid w:val="00385492"/>
    <w:rsid w:val="00385614"/>
    <w:rsid w:val="00386B33"/>
    <w:rsid w:val="00386DDB"/>
    <w:rsid w:val="0039203A"/>
    <w:rsid w:val="00394F5E"/>
    <w:rsid w:val="00395FEC"/>
    <w:rsid w:val="00396563"/>
    <w:rsid w:val="00397CC5"/>
    <w:rsid w:val="003A045F"/>
    <w:rsid w:val="003A099D"/>
    <w:rsid w:val="003A0B1D"/>
    <w:rsid w:val="003A0E21"/>
    <w:rsid w:val="003A4D39"/>
    <w:rsid w:val="003A6210"/>
    <w:rsid w:val="003A7751"/>
    <w:rsid w:val="003B0881"/>
    <w:rsid w:val="003B2D1E"/>
    <w:rsid w:val="003B3B4D"/>
    <w:rsid w:val="003B476F"/>
    <w:rsid w:val="003B590B"/>
    <w:rsid w:val="003B62F0"/>
    <w:rsid w:val="003B73B4"/>
    <w:rsid w:val="003B7486"/>
    <w:rsid w:val="003B760F"/>
    <w:rsid w:val="003B7615"/>
    <w:rsid w:val="003C1009"/>
    <w:rsid w:val="003C1D70"/>
    <w:rsid w:val="003C204C"/>
    <w:rsid w:val="003C2174"/>
    <w:rsid w:val="003C2C84"/>
    <w:rsid w:val="003C2D2C"/>
    <w:rsid w:val="003C2E25"/>
    <w:rsid w:val="003C3EFC"/>
    <w:rsid w:val="003C40DA"/>
    <w:rsid w:val="003C525B"/>
    <w:rsid w:val="003C58CD"/>
    <w:rsid w:val="003C61FA"/>
    <w:rsid w:val="003C62EF"/>
    <w:rsid w:val="003C76C3"/>
    <w:rsid w:val="003C7DEB"/>
    <w:rsid w:val="003C7E35"/>
    <w:rsid w:val="003D0C30"/>
    <w:rsid w:val="003D20C0"/>
    <w:rsid w:val="003D2CD2"/>
    <w:rsid w:val="003D3294"/>
    <w:rsid w:val="003D6B44"/>
    <w:rsid w:val="003D6CFF"/>
    <w:rsid w:val="003D74BF"/>
    <w:rsid w:val="003D7F76"/>
    <w:rsid w:val="003E06E1"/>
    <w:rsid w:val="003E0AFC"/>
    <w:rsid w:val="003E0C3A"/>
    <w:rsid w:val="003E0FD8"/>
    <w:rsid w:val="003E1035"/>
    <w:rsid w:val="003E1187"/>
    <w:rsid w:val="003E2E0E"/>
    <w:rsid w:val="003E2EFB"/>
    <w:rsid w:val="003E31AB"/>
    <w:rsid w:val="003E3B00"/>
    <w:rsid w:val="003E4A38"/>
    <w:rsid w:val="003E5E32"/>
    <w:rsid w:val="003E6361"/>
    <w:rsid w:val="003E669F"/>
    <w:rsid w:val="003E778F"/>
    <w:rsid w:val="003F0D21"/>
    <w:rsid w:val="003F0FE4"/>
    <w:rsid w:val="003F22B3"/>
    <w:rsid w:val="003F3340"/>
    <w:rsid w:val="003F3EF6"/>
    <w:rsid w:val="003F421B"/>
    <w:rsid w:val="003F47E1"/>
    <w:rsid w:val="003F5C46"/>
    <w:rsid w:val="003F636D"/>
    <w:rsid w:val="003F6A25"/>
    <w:rsid w:val="003F7B9A"/>
    <w:rsid w:val="003F7CF2"/>
    <w:rsid w:val="00400695"/>
    <w:rsid w:val="0040094D"/>
    <w:rsid w:val="00400B65"/>
    <w:rsid w:val="004013D0"/>
    <w:rsid w:val="004014EE"/>
    <w:rsid w:val="00403960"/>
    <w:rsid w:val="004042B3"/>
    <w:rsid w:val="00405450"/>
    <w:rsid w:val="004056A8"/>
    <w:rsid w:val="0040671D"/>
    <w:rsid w:val="0040679E"/>
    <w:rsid w:val="0040730F"/>
    <w:rsid w:val="00411AA1"/>
    <w:rsid w:val="00411B11"/>
    <w:rsid w:val="00412B46"/>
    <w:rsid w:val="00414384"/>
    <w:rsid w:val="00415681"/>
    <w:rsid w:val="00416756"/>
    <w:rsid w:val="00416CFA"/>
    <w:rsid w:val="004171DF"/>
    <w:rsid w:val="00417EB3"/>
    <w:rsid w:val="004204FE"/>
    <w:rsid w:val="00420891"/>
    <w:rsid w:val="00420C1A"/>
    <w:rsid w:val="004219BC"/>
    <w:rsid w:val="00421AED"/>
    <w:rsid w:val="00422E19"/>
    <w:rsid w:val="00423018"/>
    <w:rsid w:val="0042344E"/>
    <w:rsid w:val="00423ECA"/>
    <w:rsid w:val="0042638A"/>
    <w:rsid w:val="0042647C"/>
    <w:rsid w:val="004264DF"/>
    <w:rsid w:val="0042704E"/>
    <w:rsid w:val="004306B6"/>
    <w:rsid w:val="00430801"/>
    <w:rsid w:val="004308DA"/>
    <w:rsid w:val="004308E1"/>
    <w:rsid w:val="00431765"/>
    <w:rsid w:val="00431DB1"/>
    <w:rsid w:val="0043224D"/>
    <w:rsid w:val="00432659"/>
    <w:rsid w:val="004348AF"/>
    <w:rsid w:val="00434E32"/>
    <w:rsid w:val="00436A41"/>
    <w:rsid w:val="00437446"/>
    <w:rsid w:val="004376FC"/>
    <w:rsid w:val="0044024E"/>
    <w:rsid w:val="0044074E"/>
    <w:rsid w:val="0044133C"/>
    <w:rsid w:val="0044185E"/>
    <w:rsid w:val="00442EFB"/>
    <w:rsid w:val="004436BA"/>
    <w:rsid w:val="0044454A"/>
    <w:rsid w:val="004449C8"/>
    <w:rsid w:val="00444B44"/>
    <w:rsid w:val="00447719"/>
    <w:rsid w:val="00447FA0"/>
    <w:rsid w:val="00450A14"/>
    <w:rsid w:val="00451BE5"/>
    <w:rsid w:val="0045241F"/>
    <w:rsid w:val="00452C61"/>
    <w:rsid w:val="00454824"/>
    <w:rsid w:val="00454C1C"/>
    <w:rsid w:val="00454F05"/>
    <w:rsid w:val="00456132"/>
    <w:rsid w:val="004577B9"/>
    <w:rsid w:val="00461710"/>
    <w:rsid w:val="0046277B"/>
    <w:rsid w:val="004643FE"/>
    <w:rsid w:val="004658BF"/>
    <w:rsid w:val="00465A2D"/>
    <w:rsid w:val="00466D5B"/>
    <w:rsid w:val="00470508"/>
    <w:rsid w:val="00470886"/>
    <w:rsid w:val="00471871"/>
    <w:rsid w:val="004719F6"/>
    <w:rsid w:val="00471D18"/>
    <w:rsid w:val="00472556"/>
    <w:rsid w:val="00472654"/>
    <w:rsid w:val="00473A2E"/>
    <w:rsid w:val="00473CE6"/>
    <w:rsid w:val="00474099"/>
    <w:rsid w:val="0047557E"/>
    <w:rsid w:val="00476148"/>
    <w:rsid w:val="004765E6"/>
    <w:rsid w:val="00476827"/>
    <w:rsid w:val="00476CB4"/>
    <w:rsid w:val="00477074"/>
    <w:rsid w:val="004775D5"/>
    <w:rsid w:val="00477B2A"/>
    <w:rsid w:val="00481309"/>
    <w:rsid w:val="00483388"/>
    <w:rsid w:val="00485B80"/>
    <w:rsid w:val="004877CA"/>
    <w:rsid w:val="00487CF6"/>
    <w:rsid w:val="00487ED4"/>
    <w:rsid w:val="00492173"/>
    <w:rsid w:val="004937DF"/>
    <w:rsid w:val="00495D92"/>
    <w:rsid w:val="00496BED"/>
    <w:rsid w:val="00496D4D"/>
    <w:rsid w:val="00497440"/>
    <w:rsid w:val="004A1015"/>
    <w:rsid w:val="004A1EEE"/>
    <w:rsid w:val="004A3615"/>
    <w:rsid w:val="004A5931"/>
    <w:rsid w:val="004A6974"/>
    <w:rsid w:val="004A6A9D"/>
    <w:rsid w:val="004A6CBE"/>
    <w:rsid w:val="004A7171"/>
    <w:rsid w:val="004B04DA"/>
    <w:rsid w:val="004B0CAF"/>
    <w:rsid w:val="004B1D5A"/>
    <w:rsid w:val="004B2182"/>
    <w:rsid w:val="004B2DFE"/>
    <w:rsid w:val="004B3FB5"/>
    <w:rsid w:val="004B526F"/>
    <w:rsid w:val="004B6200"/>
    <w:rsid w:val="004B7674"/>
    <w:rsid w:val="004C0A6F"/>
    <w:rsid w:val="004C19C7"/>
    <w:rsid w:val="004C2FE5"/>
    <w:rsid w:val="004C5292"/>
    <w:rsid w:val="004C59D5"/>
    <w:rsid w:val="004C6DA6"/>
    <w:rsid w:val="004C7DCE"/>
    <w:rsid w:val="004D032C"/>
    <w:rsid w:val="004D1388"/>
    <w:rsid w:val="004D3238"/>
    <w:rsid w:val="004D3307"/>
    <w:rsid w:val="004D5309"/>
    <w:rsid w:val="004D5459"/>
    <w:rsid w:val="004D5E0A"/>
    <w:rsid w:val="004D7333"/>
    <w:rsid w:val="004E0E5E"/>
    <w:rsid w:val="004E23F3"/>
    <w:rsid w:val="004E3912"/>
    <w:rsid w:val="004E4541"/>
    <w:rsid w:val="004E4C7C"/>
    <w:rsid w:val="004E6100"/>
    <w:rsid w:val="004E7F4F"/>
    <w:rsid w:val="004F110D"/>
    <w:rsid w:val="004F1382"/>
    <w:rsid w:val="004F459A"/>
    <w:rsid w:val="004F45DD"/>
    <w:rsid w:val="004F5146"/>
    <w:rsid w:val="004F5716"/>
    <w:rsid w:val="004F7C9B"/>
    <w:rsid w:val="004F7D74"/>
    <w:rsid w:val="0050024E"/>
    <w:rsid w:val="005003F2"/>
    <w:rsid w:val="005020AB"/>
    <w:rsid w:val="0050256D"/>
    <w:rsid w:val="0050396B"/>
    <w:rsid w:val="0050418B"/>
    <w:rsid w:val="005047DF"/>
    <w:rsid w:val="005054BF"/>
    <w:rsid w:val="005065C0"/>
    <w:rsid w:val="00506F80"/>
    <w:rsid w:val="005073DB"/>
    <w:rsid w:val="00507CC3"/>
    <w:rsid w:val="00510663"/>
    <w:rsid w:val="00510BAC"/>
    <w:rsid w:val="00511B70"/>
    <w:rsid w:val="00511BC1"/>
    <w:rsid w:val="0051228A"/>
    <w:rsid w:val="0051251B"/>
    <w:rsid w:val="00513193"/>
    <w:rsid w:val="005137DD"/>
    <w:rsid w:val="0051397B"/>
    <w:rsid w:val="0051541F"/>
    <w:rsid w:val="00516F9D"/>
    <w:rsid w:val="00520626"/>
    <w:rsid w:val="00520672"/>
    <w:rsid w:val="00521818"/>
    <w:rsid w:val="005229A9"/>
    <w:rsid w:val="00522C26"/>
    <w:rsid w:val="005235AC"/>
    <w:rsid w:val="0052440E"/>
    <w:rsid w:val="00524609"/>
    <w:rsid w:val="005248CC"/>
    <w:rsid w:val="00527062"/>
    <w:rsid w:val="00530BAD"/>
    <w:rsid w:val="00531754"/>
    <w:rsid w:val="0053196B"/>
    <w:rsid w:val="00531D2C"/>
    <w:rsid w:val="005334B8"/>
    <w:rsid w:val="00533D34"/>
    <w:rsid w:val="005379C2"/>
    <w:rsid w:val="00540981"/>
    <w:rsid w:val="00540A83"/>
    <w:rsid w:val="00541BC4"/>
    <w:rsid w:val="00541D6B"/>
    <w:rsid w:val="00542673"/>
    <w:rsid w:val="00544227"/>
    <w:rsid w:val="00545617"/>
    <w:rsid w:val="00545A41"/>
    <w:rsid w:val="0055078D"/>
    <w:rsid w:val="00552F9C"/>
    <w:rsid w:val="00553353"/>
    <w:rsid w:val="00553361"/>
    <w:rsid w:val="00553531"/>
    <w:rsid w:val="005535EA"/>
    <w:rsid w:val="00553F96"/>
    <w:rsid w:val="0055472C"/>
    <w:rsid w:val="00554EAB"/>
    <w:rsid w:val="0055547A"/>
    <w:rsid w:val="00556C1E"/>
    <w:rsid w:val="005600F7"/>
    <w:rsid w:val="0056026D"/>
    <w:rsid w:val="00562847"/>
    <w:rsid w:val="005629D4"/>
    <w:rsid w:val="0056346E"/>
    <w:rsid w:val="00564B75"/>
    <w:rsid w:val="00565108"/>
    <w:rsid w:val="00566927"/>
    <w:rsid w:val="00567607"/>
    <w:rsid w:val="005679BE"/>
    <w:rsid w:val="00567A49"/>
    <w:rsid w:val="00567DB0"/>
    <w:rsid w:val="0057088A"/>
    <w:rsid w:val="00571886"/>
    <w:rsid w:val="00572810"/>
    <w:rsid w:val="00572B73"/>
    <w:rsid w:val="00573443"/>
    <w:rsid w:val="005736AC"/>
    <w:rsid w:val="00574EBD"/>
    <w:rsid w:val="0057528B"/>
    <w:rsid w:val="005755FC"/>
    <w:rsid w:val="0057601C"/>
    <w:rsid w:val="005762BF"/>
    <w:rsid w:val="005763C2"/>
    <w:rsid w:val="0057659C"/>
    <w:rsid w:val="00576A11"/>
    <w:rsid w:val="005771F0"/>
    <w:rsid w:val="00577342"/>
    <w:rsid w:val="00577EE0"/>
    <w:rsid w:val="00582A32"/>
    <w:rsid w:val="00584104"/>
    <w:rsid w:val="00585ADB"/>
    <w:rsid w:val="00585C4A"/>
    <w:rsid w:val="00585DD5"/>
    <w:rsid w:val="00585F86"/>
    <w:rsid w:val="00586A0E"/>
    <w:rsid w:val="005872D6"/>
    <w:rsid w:val="005875D4"/>
    <w:rsid w:val="00587BD8"/>
    <w:rsid w:val="005900E1"/>
    <w:rsid w:val="00591182"/>
    <w:rsid w:val="005942FF"/>
    <w:rsid w:val="00594312"/>
    <w:rsid w:val="00595A61"/>
    <w:rsid w:val="00595C26"/>
    <w:rsid w:val="00595F3F"/>
    <w:rsid w:val="00596231"/>
    <w:rsid w:val="005976F4"/>
    <w:rsid w:val="005A0ABA"/>
    <w:rsid w:val="005A140F"/>
    <w:rsid w:val="005A29E6"/>
    <w:rsid w:val="005A2D0E"/>
    <w:rsid w:val="005A3755"/>
    <w:rsid w:val="005A51A6"/>
    <w:rsid w:val="005A57B7"/>
    <w:rsid w:val="005A5ECB"/>
    <w:rsid w:val="005A5FA2"/>
    <w:rsid w:val="005A6FB2"/>
    <w:rsid w:val="005A7283"/>
    <w:rsid w:val="005B0A35"/>
    <w:rsid w:val="005B2B5C"/>
    <w:rsid w:val="005B30C8"/>
    <w:rsid w:val="005B419A"/>
    <w:rsid w:val="005B4386"/>
    <w:rsid w:val="005B448D"/>
    <w:rsid w:val="005B4753"/>
    <w:rsid w:val="005B5588"/>
    <w:rsid w:val="005B7469"/>
    <w:rsid w:val="005B77FF"/>
    <w:rsid w:val="005C0ACE"/>
    <w:rsid w:val="005C0CCC"/>
    <w:rsid w:val="005C0F11"/>
    <w:rsid w:val="005C1105"/>
    <w:rsid w:val="005C1BA5"/>
    <w:rsid w:val="005C1DA9"/>
    <w:rsid w:val="005C31BA"/>
    <w:rsid w:val="005C3400"/>
    <w:rsid w:val="005C4237"/>
    <w:rsid w:val="005C52E6"/>
    <w:rsid w:val="005C65C3"/>
    <w:rsid w:val="005C711C"/>
    <w:rsid w:val="005C73FD"/>
    <w:rsid w:val="005D1A36"/>
    <w:rsid w:val="005D312A"/>
    <w:rsid w:val="005D3AC3"/>
    <w:rsid w:val="005D40AD"/>
    <w:rsid w:val="005D5474"/>
    <w:rsid w:val="005D5DE8"/>
    <w:rsid w:val="005D6F57"/>
    <w:rsid w:val="005D78DB"/>
    <w:rsid w:val="005E021C"/>
    <w:rsid w:val="005E050A"/>
    <w:rsid w:val="005E0EE9"/>
    <w:rsid w:val="005E1B14"/>
    <w:rsid w:val="005E2A9E"/>
    <w:rsid w:val="005E5350"/>
    <w:rsid w:val="005E5583"/>
    <w:rsid w:val="005E56F7"/>
    <w:rsid w:val="005E5A0A"/>
    <w:rsid w:val="005E5D4F"/>
    <w:rsid w:val="005E76CF"/>
    <w:rsid w:val="005F129B"/>
    <w:rsid w:val="005F2A91"/>
    <w:rsid w:val="005F2BBD"/>
    <w:rsid w:val="005F2EFD"/>
    <w:rsid w:val="005F4835"/>
    <w:rsid w:val="006018E3"/>
    <w:rsid w:val="00601D85"/>
    <w:rsid w:val="00605597"/>
    <w:rsid w:val="00605881"/>
    <w:rsid w:val="00605DB8"/>
    <w:rsid w:val="00610C40"/>
    <w:rsid w:val="00612306"/>
    <w:rsid w:val="006132FC"/>
    <w:rsid w:val="006147B7"/>
    <w:rsid w:val="006152CC"/>
    <w:rsid w:val="006160C2"/>
    <w:rsid w:val="006177D9"/>
    <w:rsid w:val="00617B06"/>
    <w:rsid w:val="006200C9"/>
    <w:rsid w:val="00620111"/>
    <w:rsid w:val="00620BA5"/>
    <w:rsid w:val="00620E98"/>
    <w:rsid w:val="00621057"/>
    <w:rsid w:val="0062200C"/>
    <w:rsid w:val="00623A44"/>
    <w:rsid w:val="0062482F"/>
    <w:rsid w:val="00626096"/>
    <w:rsid w:val="006262FF"/>
    <w:rsid w:val="006273D1"/>
    <w:rsid w:val="00627CFE"/>
    <w:rsid w:val="00627FF6"/>
    <w:rsid w:val="0063100B"/>
    <w:rsid w:val="00631494"/>
    <w:rsid w:val="006322CD"/>
    <w:rsid w:val="00635A32"/>
    <w:rsid w:val="00635EC7"/>
    <w:rsid w:val="00636DB6"/>
    <w:rsid w:val="006375CC"/>
    <w:rsid w:val="006408F8"/>
    <w:rsid w:val="00640AA1"/>
    <w:rsid w:val="0064130B"/>
    <w:rsid w:val="006420C7"/>
    <w:rsid w:val="006423F0"/>
    <w:rsid w:val="00643414"/>
    <w:rsid w:val="006443A0"/>
    <w:rsid w:val="006451EE"/>
    <w:rsid w:val="0064620B"/>
    <w:rsid w:val="00647518"/>
    <w:rsid w:val="00650A29"/>
    <w:rsid w:val="00650E76"/>
    <w:rsid w:val="006512E7"/>
    <w:rsid w:val="0065139D"/>
    <w:rsid w:val="0065232E"/>
    <w:rsid w:val="00653458"/>
    <w:rsid w:val="00653DD3"/>
    <w:rsid w:val="00653F8F"/>
    <w:rsid w:val="00654505"/>
    <w:rsid w:val="00655507"/>
    <w:rsid w:val="00656463"/>
    <w:rsid w:val="00657789"/>
    <w:rsid w:val="00657852"/>
    <w:rsid w:val="00660497"/>
    <w:rsid w:val="00662D03"/>
    <w:rsid w:val="00665DF4"/>
    <w:rsid w:val="00666B70"/>
    <w:rsid w:val="00666DB7"/>
    <w:rsid w:val="006675D7"/>
    <w:rsid w:val="006703CA"/>
    <w:rsid w:val="00671ECC"/>
    <w:rsid w:val="00672B46"/>
    <w:rsid w:val="00673FE2"/>
    <w:rsid w:val="00674269"/>
    <w:rsid w:val="006746AF"/>
    <w:rsid w:val="00674975"/>
    <w:rsid w:val="00674C01"/>
    <w:rsid w:val="00674FAF"/>
    <w:rsid w:val="006751FD"/>
    <w:rsid w:val="00675B21"/>
    <w:rsid w:val="0067630D"/>
    <w:rsid w:val="006774E8"/>
    <w:rsid w:val="0068091D"/>
    <w:rsid w:val="00680C2F"/>
    <w:rsid w:val="00681ECE"/>
    <w:rsid w:val="00682014"/>
    <w:rsid w:val="00682932"/>
    <w:rsid w:val="006847B8"/>
    <w:rsid w:val="00684AA2"/>
    <w:rsid w:val="00685170"/>
    <w:rsid w:val="00687E7B"/>
    <w:rsid w:val="006906AB"/>
    <w:rsid w:val="006919A4"/>
    <w:rsid w:val="00693245"/>
    <w:rsid w:val="0069385E"/>
    <w:rsid w:val="00693DB2"/>
    <w:rsid w:val="00694719"/>
    <w:rsid w:val="00694D1F"/>
    <w:rsid w:val="00696ABF"/>
    <w:rsid w:val="00696C6F"/>
    <w:rsid w:val="006974FA"/>
    <w:rsid w:val="006A0804"/>
    <w:rsid w:val="006A0ACC"/>
    <w:rsid w:val="006A2B86"/>
    <w:rsid w:val="006A3C90"/>
    <w:rsid w:val="006A3FA5"/>
    <w:rsid w:val="006A558B"/>
    <w:rsid w:val="006A7419"/>
    <w:rsid w:val="006A7F9C"/>
    <w:rsid w:val="006B0176"/>
    <w:rsid w:val="006B0F47"/>
    <w:rsid w:val="006B2737"/>
    <w:rsid w:val="006B2813"/>
    <w:rsid w:val="006B42AD"/>
    <w:rsid w:val="006B6EB6"/>
    <w:rsid w:val="006B73A6"/>
    <w:rsid w:val="006B756B"/>
    <w:rsid w:val="006B7869"/>
    <w:rsid w:val="006C17FD"/>
    <w:rsid w:val="006C1862"/>
    <w:rsid w:val="006C54A0"/>
    <w:rsid w:val="006C5B2F"/>
    <w:rsid w:val="006D08DA"/>
    <w:rsid w:val="006D2E3F"/>
    <w:rsid w:val="006D3BA9"/>
    <w:rsid w:val="006D5BC2"/>
    <w:rsid w:val="006D6323"/>
    <w:rsid w:val="006D7C1A"/>
    <w:rsid w:val="006E014B"/>
    <w:rsid w:val="006E25B7"/>
    <w:rsid w:val="006E3353"/>
    <w:rsid w:val="006E39DE"/>
    <w:rsid w:val="006E3F63"/>
    <w:rsid w:val="006E4B24"/>
    <w:rsid w:val="006E5196"/>
    <w:rsid w:val="006E5935"/>
    <w:rsid w:val="006E5CDF"/>
    <w:rsid w:val="006E643A"/>
    <w:rsid w:val="006E6AA3"/>
    <w:rsid w:val="006E7F9B"/>
    <w:rsid w:val="006F0675"/>
    <w:rsid w:val="006F14D3"/>
    <w:rsid w:val="006F1E39"/>
    <w:rsid w:val="006F276B"/>
    <w:rsid w:val="006F326E"/>
    <w:rsid w:val="006F4827"/>
    <w:rsid w:val="006F4D42"/>
    <w:rsid w:val="006F649A"/>
    <w:rsid w:val="006F6760"/>
    <w:rsid w:val="006F6D05"/>
    <w:rsid w:val="006F6DC4"/>
    <w:rsid w:val="006F7246"/>
    <w:rsid w:val="006F753B"/>
    <w:rsid w:val="00700BE9"/>
    <w:rsid w:val="007010F3"/>
    <w:rsid w:val="007013F4"/>
    <w:rsid w:val="007020F9"/>
    <w:rsid w:val="0070370E"/>
    <w:rsid w:val="00703EA1"/>
    <w:rsid w:val="00703FE8"/>
    <w:rsid w:val="007064C7"/>
    <w:rsid w:val="0070661C"/>
    <w:rsid w:val="00706C48"/>
    <w:rsid w:val="007075D7"/>
    <w:rsid w:val="0071043D"/>
    <w:rsid w:val="00710E1A"/>
    <w:rsid w:val="007111FB"/>
    <w:rsid w:val="00712081"/>
    <w:rsid w:val="007129F2"/>
    <w:rsid w:val="0071481E"/>
    <w:rsid w:val="00715717"/>
    <w:rsid w:val="00715FEF"/>
    <w:rsid w:val="00716B19"/>
    <w:rsid w:val="00717C56"/>
    <w:rsid w:val="007205AD"/>
    <w:rsid w:val="00720648"/>
    <w:rsid w:val="00721E08"/>
    <w:rsid w:val="00723C70"/>
    <w:rsid w:val="00723DC3"/>
    <w:rsid w:val="00724C02"/>
    <w:rsid w:val="00724F13"/>
    <w:rsid w:val="007260B0"/>
    <w:rsid w:val="007262AF"/>
    <w:rsid w:val="00727726"/>
    <w:rsid w:val="00727CBB"/>
    <w:rsid w:val="007309DE"/>
    <w:rsid w:val="00730A0A"/>
    <w:rsid w:val="00731E3B"/>
    <w:rsid w:val="00732085"/>
    <w:rsid w:val="007328E4"/>
    <w:rsid w:val="007372CA"/>
    <w:rsid w:val="0073733D"/>
    <w:rsid w:val="00737CEC"/>
    <w:rsid w:val="00737E07"/>
    <w:rsid w:val="00743251"/>
    <w:rsid w:val="0074343A"/>
    <w:rsid w:val="007467F2"/>
    <w:rsid w:val="00746843"/>
    <w:rsid w:val="00747792"/>
    <w:rsid w:val="007478BF"/>
    <w:rsid w:val="007506F0"/>
    <w:rsid w:val="00750747"/>
    <w:rsid w:val="00752783"/>
    <w:rsid w:val="00752C8A"/>
    <w:rsid w:val="007532B7"/>
    <w:rsid w:val="00753746"/>
    <w:rsid w:val="00753857"/>
    <w:rsid w:val="00755617"/>
    <w:rsid w:val="00755D14"/>
    <w:rsid w:val="00756C6C"/>
    <w:rsid w:val="007577C4"/>
    <w:rsid w:val="007603E4"/>
    <w:rsid w:val="007609D2"/>
    <w:rsid w:val="00760E12"/>
    <w:rsid w:val="007626B7"/>
    <w:rsid w:val="007630F0"/>
    <w:rsid w:val="00763EEA"/>
    <w:rsid w:val="00764E7B"/>
    <w:rsid w:val="007674ED"/>
    <w:rsid w:val="00767D27"/>
    <w:rsid w:val="00767FD3"/>
    <w:rsid w:val="00770C20"/>
    <w:rsid w:val="00771939"/>
    <w:rsid w:val="00771D02"/>
    <w:rsid w:val="0077284F"/>
    <w:rsid w:val="00772C00"/>
    <w:rsid w:val="007732F4"/>
    <w:rsid w:val="007739E9"/>
    <w:rsid w:val="00776088"/>
    <w:rsid w:val="00776761"/>
    <w:rsid w:val="00776DC4"/>
    <w:rsid w:val="00777734"/>
    <w:rsid w:val="00780932"/>
    <w:rsid w:val="00780A63"/>
    <w:rsid w:val="007810F7"/>
    <w:rsid w:val="007820C0"/>
    <w:rsid w:val="007852B0"/>
    <w:rsid w:val="00785907"/>
    <w:rsid w:val="0078641C"/>
    <w:rsid w:val="007908BA"/>
    <w:rsid w:val="007908CA"/>
    <w:rsid w:val="007908E7"/>
    <w:rsid w:val="00791BAF"/>
    <w:rsid w:val="00792839"/>
    <w:rsid w:val="00792BCA"/>
    <w:rsid w:val="00795686"/>
    <w:rsid w:val="00795787"/>
    <w:rsid w:val="00796738"/>
    <w:rsid w:val="00796EAC"/>
    <w:rsid w:val="007A1712"/>
    <w:rsid w:val="007A1E86"/>
    <w:rsid w:val="007A29E2"/>
    <w:rsid w:val="007A3564"/>
    <w:rsid w:val="007A37FF"/>
    <w:rsid w:val="007A38A9"/>
    <w:rsid w:val="007A3D7E"/>
    <w:rsid w:val="007A3F44"/>
    <w:rsid w:val="007B0080"/>
    <w:rsid w:val="007B04BA"/>
    <w:rsid w:val="007B072E"/>
    <w:rsid w:val="007B2E4D"/>
    <w:rsid w:val="007B337E"/>
    <w:rsid w:val="007B64E9"/>
    <w:rsid w:val="007B7C9A"/>
    <w:rsid w:val="007B7F2A"/>
    <w:rsid w:val="007C023C"/>
    <w:rsid w:val="007C0ABF"/>
    <w:rsid w:val="007C2980"/>
    <w:rsid w:val="007C36F4"/>
    <w:rsid w:val="007C4965"/>
    <w:rsid w:val="007C6F87"/>
    <w:rsid w:val="007C7879"/>
    <w:rsid w:val="007C7BDB"/>
    <w:rsid w:val="007D11A6"/>
    <w:rsid w:val="007D11E7"/>
    <w:rsid w:val="007D1E52"/>
    <w:rsid w:val="007D3771"/>
    <w:rsid w:val="007D411D"/>
    <w:rsid w:val="007D4C60"/>
    <w:rsid w:val="007D536A"/>
    <w:rsid w:val="007D680F"/>
    <w:rsid w:val="007D6D38"/>
    <w:rsid w:val="007D6E95"/>
    <w:rsid w:val="007E1B55"/>
    <w:rsid w:val="007E1FA2"/>
    <w:rsid w:val="007E240D"/>
    <w:rsid w:val="007E3091"/>
    <w:rsid w:val="007E429F"/>
    <w:rsid w:val="007E4980"/>
    <w:rsid w:val="007E4FC0"/>
    <w:rsid w:val="007E63C5"/>
    <w:rsid w:val="007E6E33"/>
    <w:rsid w:val="007F108B"/>
    <w:rsid w:val="007F1E6E"/>
    <w:rsid w:val="007F24EA"/>
    <w:rsid w:val="007F2903"/>
    <w:rsid w:val="007F38D9"/>
    <w:rsid w:val="007F4813"/>
    <w:rsid w:val="007F5D73"/>
    <w:rsid w:val="007F6BC0"/>
    <w:rsid w:val="007F75C7"/>
    <w:rsid w:val="007F7BE3"/>
    <w:rsid w:val="007F7D5C"/>
    <w:rsid w:val="00800304"/>
    <w:rsid w:val="0080251B"/>
    <w:rsid w:val="00802AF6"/>
    <w:rsid w:val="00803F1D"/>
    <w:rsid w:val="00806B07"/>
    <w:rsid w:val="00807655"/>
    <w:rsid w:val="00810B7A"/>
    <w:rsid w:val="008127E4"/>
    <w:rsid w:val="00812EB4"/>
    <w:rsid w:val="008133CB"/>
    <w:rsid w:val="00816C14"/>
    <w:rsid w:val="008173DB"/>
    <w:rsid w:val="00817DFE"/>
    <w:rsid w:val="008214B7"/>
    <w:rsid w:val="00822F8E"/>
    <w:rsid w:val="00824C8A"/>
    <w:rsid w:val="00827354"/>
    <w:rsid w:val="0082798C"/>
    <w:rsid w:val="00827A16"/>
    <w:rsid w:val="00830347"/>
    <w:rsid w:val="00831D18"/>
    <w:rsid w:val="00832627"/>
    <w:rsid w:val="00833087"/>
    <w:rsid w:val="00833C25"/>
    <w:rsid w:val="0083457D"/>
    <w:rsid w:val="00835547"/>
    <w:rsid w:val="00835DA9"/>
    <w:rsid w:val="008366FB"/>
    <w:rsid w:val="00840D7B"/>
    <w:rsid w:val="00841A18"/>
    <w:rsid w:val="00843262"/>
    <w:rsid w:val="008432B1"/>
    <w:rsid w:val="0084366F"/>
    <w:rsid w:val="00845030"/>
    <w:rsid w:val="00845528"/>
    <w:rsid w:val="0084598B"/>
    <w:rsid w:val="00845B85"/>
    <w:rsid w:val="0084602E"/>
    <w:rsid w:val="0084658C"/>
    <w:rsid w:val="00846E0D"/>
    <w:rsid w:val="00847609"/>
    <w:rsid w:val="00847E6F"/>
    <w:rsid w:val="00850201"/>
    <w:rsid w:val="00852BBB"/>
    <w:rsid w:val="00852EA1"/>
    <w:rsid w:val="00852FB1"/>
    <w:rsid w:val="00855A12"/>
    <w:rsid w:val="00855DC1"/>
    <w:rsid w:val="00856092"/>
    <w:rsid w:val="00856C9D"/>
    <w:rsid w:val="008605D9"/>
    <w:rsid w:val="00860D6D"/>
    <w:rsid w:val="008615D3"/>
    <w:rsid w:val="008616A4"/>
    <w:rsid w:val="00862869"/>
    <w:rsid w:val="00862EE6"/>
    <w:rsid w:val="0086310D"/>
    <w:rsid w:val="0086312C"/>
    <w:rsid w:val="00863499"/>
    <w:rsid w:val="008635D7"/>
    <w:rsid w:val="008635FC"/>
    <w:rsid w:val="00863F70"/>
    <w:rsid w:val="008650A2"/>
    <w:rsid w:val="00865728"/>
    <w:rsid w:val="00865876"/>
    <w:rsid w:val="008659CA"/>
    <w:rsid w:val="00866D33"/>
    <w:rsid w:val="0086707A"/>
    <w:rsid w:val="00867F81"/>
    <w:rsid w:val="00870213"/>
    <w:rsid w:val="0087038F"/>
    <w:rsid w:val="008704A3"/>
    <w:rsid w:val="00871B99"/>
    <w:rsid w:val="0087294B"/>
    <w:rsid w:val="00873057"/>
    <w:rsid w:val="008738FA"/>
    <w:rsid w:val="0087404C"/>
    <w:rsid w:val="00876BF7"/>
    <w:rsid w:val="00876E34"/>
    <w:rsid w:val="00876EFC"/>
    <w:rsid w:val="0087718D"/>
    <w:rsid w:val="008824BE"/>
    <w:rsid w:val="00882A17"/>
    <w:rsid w:val="0088335C"/>
    <w:rsid w:val="0088402A"/>
    <w:rsid w:val="00886412"/>
    <w:rsid w:val="00890239"/>
    <w:rsid w:val="00890F4A"/>
    <w:rsid w:val="00892AEE"/>
    <w:rsid w:val="008937DC"/>
    <w:rsid w:val="00895934"/>
    <w:rsid w:val="00895AD9"/>
    <w:rsid w:val="00896609"/>
    <w:rsid w:val="00896719"/>
    <w:rsid w:val="00897071"/>
    <w:rsid w:val="00897AE5"/>
    <w:rsid w:val="008A0931"/>
    <w:rsid w:val="008A174B"/>
    <w:rsid w:val="008A191A"/>
    <w:rsid w:val="008A1C7A"/>
    <w:rsid w:val="008A2009"/>
    <w:rsid w:val="008A3175"/>
    <w:rsid w:val="008A4503"/>
    <w:rsid w:val="008A4BA2"/>
    <w:rsid w:val="008A5581"/>
    <w:rsid w:val="008A69DB"/>
    <w:rsid w:val="008B0BED"/>
    <w:rsid w:val="008B1FAC"/>
    <w:rsid w:val="008B2FAF"/>
    <w:rsid w:val="008B304B"/>
    <w:rsid w:val="008B3E56"/>
    <w:rsid w:val="008B450C"/>
    <w:rsid w:val="008B4773"/>
    <w:rsid w:val="008B54F8"/>
    <w:rsid w:val="008C090B"/>
    <w:rsid w:val="008C0B25"/>
    <w:rsid w:val="008C155B"/>
    <w:rsid w:val="008C1AE8"/>
    <w:rsid w:val="008C1B08"/>
    <w:rsid w:val="008C1D06"/>
    <w:rsid w:val="008C1DEF"/>
    <w:rsid w:val="008C2071"/>
    <w:rsid w:val="008C3A6B"/>
    <w:rsid w:val="008C493A"/>
    <w:rsid w:val="008C4B8D"/>
    <w:rsid w:val="008C7958"/>
    <w:rsid w:val="008D16AF"/>
    <w:rsid w:val="008D2011"/>
    <w:rsid w:val="008D2045"/>
    <w:rsid w:val="008D2337"/>
    <w:rsid w:val="008D2F9C"/>
    <w:rsid w:val="008D4E9A"/>
    <w:rsid w:val="008D55B2"/>
    <w:rsid w:val="008E090C"/>
    <w:rsid w:val="008E0DC5"/>
    <w:rsid w:val="008E11C4"/>
    <w:rsid w:val="008E1771"/>
    <w:rsid w:val="008E1B85"/>
    <w:rsid w:val="008E1FAA"/>
    <w:rsid w:val="008E2252"/>
    <w:rsid w:val="008E3320"/>
    <w:rsid w:val="008E456A"/>
    <w:rsid w:val="008E526A"/>
    <w:rsid w:val="008E57B1"/>
    <w:rsid w:val="008E6A17"/>
    <w:rsid w:val="008E6D87"/>
    <w:rsid w:val="008E7653"/>
    <w:rsid w:val="008E7FDE"/>
    <w:rsid w:val="008F0369"/>
    <w:rsid w:val="008F0CBE"/>
    <w:rsid w:val="008F1192"/>
    <w:rsid w:val="008F16DF"/>
    <w:rsid w:val="008F1E1E"/>
    <w:rsid w:val="008F2929"/>
    <w:rsid w:val="008F2FAD"/>
    <w:rsid w:val="008F43D0"/>
    <w:rsid w:val="008F45E6"/>
    <w:rsid w:val="008F4798"/>
    <w:rsid w:val="008F60D4"/>
    <w:rsid w:val="008F6F74"/>
    <w:rsid w:val="008F7585"/>
    <w:rsid w:val="0090152E"/>
    <w:rsid w:val="0090182D"/>
    <w:rsid w:val="00902B98"/>
    <w:rsid w:val="00903B3C"/>
    <w:rsid w:val="00903E59"/>
    <w:rsid w:val="0090461D"/>
    <w:rsid w:val="00904658"/>
    <w:rsid w:val="00905EC9"/>
    <w:rsid w:val="00907509"/>
    <w:rsid w:val="009101C0"/>
    <w:rsid w:val="00911ABA"/>
    <w:rsid w:val="00911B4A"/>
    <w:rsid w:val="00912C4C"/>
    <w:rsid w:val="00913710"/>
    <w:rsid w:val="0091564F"/>
    <w:rsid w:val="009169FA"/>
    <w:rsid w:val="009170CA"/>
    <w:rsid w:val="00920B66"/>
    <w:rsid w:val="00921E13"/>
    <w:rsid w:val="00922CE5"/>
    <w:rsid w:val="00923352"/>
    <w:rsid w:val="00923601"/>
    <w:rsid w:val="00923B72"/>
    <w:rsid w:val="00924923"/>
    <w:rsid w:val="009249A0"/>
    <w:rsid w:val="0092547F"/>
    <w:rsid w:val="0092581B"/>
    <w:rsid w:val="00925E63"/>
    <w:rsid w:val="00925F1C"/>
    <w:rsid w:val="00926F43"/>
    <w:rsid w:val="00931B2F"/>
    <w:rsid w:val="00931B5F"/>
    <w:rsid w:val="009323FD"/>
    <w:rsid w:val="009325E3"/>
    <w:rsid w:val="00935533"/>
    <w:rsid w:val="009375A7"/>
    <w:rsid w:val="00942CAE"/>
    <w:rsid w:val="00943241"/>
    <w:rsid w:val="00943B73"/>
    <w:rsid w:val="009449C0"/>
    <w:rsid w:val="00944CBB"/>
    <w:rsid w:val="00947819"/>
    <w:rsid w:val="00947CC1"/>
    <w:rsid w:val="0095222C"/>
    <w:rsid w:val="0095293D"/>
    <w:rsid w:val="00952965"/>
    <w:rsid w:val="00952D56"/>
    <w:rsid w:val="00953050"/>
    <w:rsid w:val="009543CA"/>
    <w:rsid w:val="009544FE"/>
    <w:rsid w:val="00954831"/>
    <w:rsid w:val="009550DF"/>
    <w:rsid w:val="009555E0"/>
    <w:rsid w:val="00960097"/>
    <w:rsid w:val="00961C07"/>
    <w:rsid w:val="009627B2"/>
    <w:rsid w:val="00965BEB"/>
    <w:rsid w:val="009660C1"/>
    <w:rsid w:val="00966B07"/>
    <w:rsid w:val="00970CE6"/>
    <w:rsid w:val="00971CA1"/>
    <w:rsid w:val="00971D5C"/>
    <w:rsid w:val="00971F04"/>
    <w:rsid w:val="009722CB"/>
    <w:rsid w:val="00974185"/>
    <w:rsid w:val="00974987"/>
    <w:rsid w:val="0097548E"/>
    <w:rsid w:val="00975987"/>
    <w:rsid w:val="00977015"/>
    <w:rsid w:val="00977CD5"/>
    <w:rsid w:val="009817F1"/>
    <w:rsid w:val="009834C2"/>
    <w:rsid w:val="00983B07"/>
    <w:rsid w:val="0098422D"/>
    <w:rsid w:val="009842FC"/>
    <w:rsid w:val="00984375"/>
    <w:rsid w:val="0098551D"/>
    <w:rsid w:val="00985D67"/>
    <w:rsid w:val="00986B07"/>
    <w:rsid w:val="00987C77"/>
    <w:rsid w:val="0099089F"/>
    <w:rsid w:val="00991C82"/>
    <w:rsid w:val="00993A80"/>
    <w:rsid w:val="0099452D"/>
    <w:rsid w:val="009946E3"/>
    <w:rsid w:val="009950B7"/>
    <w:rsid w:val="009958F8"/>
    <w:rsid w:val="00996300"/>
    <w:rsid w:val="00996891"/>
    <w:rsid w:val="00996E1E"/>
    <w:rsid w:val="009975CC"/>
    <w:rsid w:val="009A20A7"/>
    <w:rsid w:val="009A30D8"/>
    <w:rsid w:val="009A4B49"/>
    <w:rsid w:val="009A527A"/>
    <w:rsid w:val="009A54A9"/>
    <w:rsid w:val="009A7042"/>
    <w:rsid w:val="009B017B"/>
    <w:rsid w:val="009B01DF"/>
    <w:rsid w:val="009B1806"/>
    <w:rsid w:val="009B1917"/>
    <w:rsid w:val="009B399C"/>
    <w:rsid w:val="009B529E"/>
    <w:rsid w:val="009B640A"/>
    <w:rsid w:val="009B6DB5"/>
    <w:rsid w:val="009B771D"/>
    <w:rsid w:val="009C0797"/>
    <w:rsid w:val="009C250D"/>
    <w:rsid w:val="009C2C2C"/>
    <w:rsid w:val="009C5E0D"/>
    <w:rsid w:val="009D10E2"/>
    <w:rsid w:val="009D1266"/>
    <w:rsid w:val="009D4285"/>
    <w:rsid w:val="009D5F89"/>
    <w:rsid w:val="009D6E64"/>
    <w:rsid w:val="009D6F9A"/>
    <w:rsid w:val="009E0263"/>
    <w:rsid w:val="009E1F87"/>
    <w:rsid w:val="009E3658"/>
    <w:rsid w:val="009E3BCF"/>
    <w:rsid w:val="009E50F8"/>
    <w:rsid w:val="009E5CAE"/>
    <w:rsid w:val="009F049F"/>
    <w:rsid w:val="009F0894"/>
    <w:rsid w:val="009F1467"/>
    <w:rsid w:val="009F1774"/>
    <w:rsid w:val="009F38E7"/>
    <w:rsid w:val="009F43EC"/>
    <w:rsid w:val="009F7072"/>
    <w:rsid w:val="009F74CC"/>
    <w:rsid w:val="009F7691"/>
    <w:rsid w:val="009F78BC"/>
    <w:rsid w:val="00A015CC"/>
    <w:rsid w:val="00A01EB8"/>
    <w:rsid w:val="00A02806"/>
    <w:rsid w:val="00A02A64"/>
    <w:rsid w:val="00A03546"/>
    <w:rsid w:val="00A03924"/>
    <w:rsid w:val="00A06178"/>
    <w:rsid w:val="00A07E7C"/>
    <w:rsid w:val="00A107DF"/>
    <w:rsid w:val="00A110A1"/>
    <w:rsid w:val="00A12ED6"/>
    <w:rsid w:val="00A13FCB"/>
    <w:rsid w:val="00A15175"/>
    <w:rsid w:val="00A160DB"/>
    <w:rsid w:val="00A170C4"/>
    <w:rsid w:val="00A17247"/>
    <w:rsid w:val="00A17A3A"/>
    <w:rsid w:val="00A17A90"/>
    <w:rsid w:val="00A17D50"/>
    <w:rsid w:val="00A2019F"/>
    <w:rsid w:val="00A20F26"/>
    <w:rsid w:val="00A2138B"/>
    <w:rsid w:val="00A21AFD"/>
    <w:rsid w:val="00A222EE"/>
    <w:rsid w:val="00A22307"/>
    <w:rsid w:val="00A23326"/>
    <w:rsid w:val="00A25BC0"/>
    <w:rsid w:val="00A25E09"/>
    <w:rsid w:val="00A2687E"/>
    <w:rsid w:val="00A26C4D"/>
    <w:rsid w:val="00A30174"/>
    <w:rsid w:val="00A31924"/>
    <w:rsid w:val="00A322A0"/>
    <w:rsid w:val="00A33864"/>
    <w:rsid w:val="00A354E6"/>
    <w:rsid w:val="00A35872"/>
    <w:rsid w:val="00A403A2"/>
    <w:rsid w:val="00A412F4"/>
    <w:rsid w:val="00A427A1"/>
    <w:rsid w:val="00A43341"/>
    <w:rsid w:val="00A43812"/>
    <w:rsid w:val="00A44003"/>
    <w:rsid w:val="00A44201"/>
    <w:rsid w:val="00A47AF1"/>
    <w:rsid w:val="00A5046F"/>
    <w:rsid w:val="00A508C7"/>
    <w:rsid w:val="00A51BA2"/>
    <w:rsid w:val="00A532AC"/>
    <w:rsid w:val="00A5367E"/>
    <w:rsid w:val="00A54397"/>
    <w:rsid w:val="00A54A75"/>
    <w:rsid w:val="00A5527C"/>
    <w:rsid w:val="00A55B35"/>
    <w:rsid w:val="00A578B9"/>
    <w:rsid w:val="00A57D80"/>
    <w:rsid w:val="00A6309E"/>
    <w:rsid w:val="00A636EF"/>
    <w:rsid w:val="00A6386E"/>
    <w:rsid w:val="00A644CF"/>
    <w:rsid w:val="00A64845"/>
    <w:rsid w:val="00A6635F"/>
    <w:rsid w:val="00A66643"/>
    <w:rsid w:val="00A673E9"/>
    <w:rsid w:val="00A67529"/>
    <w:rsid w:val="00A67BF3"/>
    <w:rsid w:val="00A70EEC"/>
    <w:rsid w:val="00A736F9"/>
    <w:rsid w:val="00A739B3"/>
    <w:rsid w:val="00A7421A"/>
    <w:rsid w:val="00A74328"/>
    <w:rsid w:val="00A76756"/>
    <w:rsid w:val="00A76ADC"/>
    <w:rsid w:val="00A7715A"/>
    <w:rsid w:val="00A772C8"/>
    <w:rsid w:val="00A80ACB"/>
    <w:rsid w:val="00A80B34"/>
    <w:rsid w:val="00A8126C"/>
    <w:rsid w:val="00A812A9"/>
    <w:rsid w:val="00A81AF3"/>
    <w:rsid w:val="00A82CA8"/>
    <w:rsid w:val="00A82F0D"/>
    <w:rsid w:val="00A82FC7"/>
    <w:rsid w:val="00A8312D"/>
    <w:rsid w:val="00A832A8"/>
    <w:rsid w:val="00A84329"/>
    <w:rsid w:val="00A85202"/>
    <w:rsid w:val="00A85B65"/>
    <w:rsid w:val="00A85EC4"/>
    <w:rsid w:val="00A87787"/>
    <w:rsid w:val="00A87A06"/>
    <w:rsid w:val="00A9105D"/>
    <w:rsid w:val="00A91172"/>
    <w:rsid w:val="00A91CE4"/>
    <w:rsid w:val="00A91E62"/>
    <w:rsid w:val="00A91EF7"/>
    <w:rsid w:val="00A926CD"/>
    <w:rsid w:val="00A93796"/>
    <w:rsid w:val="00A9384D"/>
    <w:rsid w:val="00A93DAC"/>
    <w:rsid w:val="00A94E36"/>
    <w:rsid w:val="00A9549D"/>
    <w:rsid w:val="00A9584E"/>
    <w:rsid w:val="00A964D0"/>
    <w:rsid w:val="00A97760"/>
    <w:rsid w:val="00A97CBF"/>
    <w:rsid w:val="00A97D82"/>
    <w:rsid w:val="00AA0F5A"/>
    <w:rsid w:val="00AA196D"/>
    <w:rsid w:val="00AA23DA"/>
    <w:rsid w:val="00AA3848"/>
    <w:rsid w:val="00AA4053"/>
    <w:rsid w:val="00AA5116"/>
    <w:rsid w:val="00AA523C"/>
    <w:rsid w:val="00AA5864"/>
    <w:rsid w:val="00AA59E7"/>
    <w:rsid w:val="00AA6571"/>
    <w:rsid w:val="00AB172B"/>
    <w:rsid w:val="00AB424B"/>
    <w:rsid w:val="00AB4C2B"/>
    <w:rsid w:val="00AB5274"/>
    <w:rsid w:val="00AB5A19"/>
    <w:rsid w:val="00AB674A"/>
    <w:rsid w:val="00AB6940"/>
    <w:rsid w:val="00AB75DC"/>
    <w:rsid w:val="00AC0DBA"/>
    <w:rsid w:val="00AC1764"/>
    <w:rsid w:val="00AC2488"/>
    <w:rsid w:val="00AC2AEF"/>
    <w:rsid w:val="00AC2EE8"/>
    <w:rsid w:val="00AC4ACF"/>
    <w:rsid w:val="00AC4DD4"/>
    <w:rsid w:val="00AC5196"/>
    <w:rsid w:val="00AC5A87"/>
    <w:rsid w:val="00AC605D"/>
    <w:rsid w:val="00AC7CBE"/>
    <w:rsid w:val="00AC7F71"/>
    <w:rsid w:val="00AD007F"/>
    <w:rsid w:val="00AD0611"/>
    <w:rsid w:val="00AD0648"/>
    <w:rsid w:val="00AD094D"/>
    <w:rsid w:val="00AD0E26"/>
    <w:rsid w:val="00AD1B0E"/>
    <w:rsid w:val="00AD1D58"/>
    <w:rsid w:val="00AD38A7"/>
    <w:rsid w:val="00AD467C"/>
    <w:rsid w:val="00AD575A"/>
    <w:rsid w:val="00AD59A4"/>
    <w:rsid w:val="00AD68A3"/>
    <w:rsid w:val="00AD7B44"/>
    <w:rsid w:val="00AD7CA8"/>
    <w:rsid w:val="00AE1AB4"/>
    <w:rsid w:val="00AE392F"/>
    <w:rsid w:val="00AE4FBF"/>
    <w:rsid w:val="00AE50B1"/>
    <w:rsid w:val="00AE5158"/>
    <w:rsid w:val="00AE5935"/>
    <w:rsid w:val="00AE705D"/>
    <w:rsid w:val="00AE7433"/>
    <w:rsid w:val="00AE7D41"/>
    <w:rsid w:val="00AF1CAC"/>
    <w:rsid w:val="00AF2348"/>
    <w:rsid w:val="00AF25AE"/>
    <w:rsid w:val="00AF3147"/>
    <w:rsid w:val="00AF52A6"/>
    <w:rsid w:val="00AF5E8D"/>
    <w:rsid w:val="00AF7620"/>
    <w:rsid w:val="00B0035C"/>
    <w:rsid w:val="00B00F35"/>
    <w:rsid w:val="00B030EB"/>
    <w:rsid w:val="00B03524"/>
    <w:rsid w:val="00B04EF7"/>
    <w:rsid w:val="00B05544"/>
    <w:rsid w:val="00B06D7C"/>
    <w:rsid w:val="00B077AC"/>
    <w:rsid w:val="00B106BB"/>
    <w:rsid w:val="00B108F1"/>
    <w:rsid w:val="00B11555"/>
    <w:rsid w:val="00B12AB5"/>
    <w:rsid w:val="00B21A37"/>
    <w:rsid w:val="00B225AE"/>
    <w:rsid w:val="00B225FC"/>
    <w:rsid w:val="00B232C0"/>
    <w:rsid w:val="00B25FAD"/>
    <w:rsid w:val="00B2605C"/>
    <w:rsid w:val="00B26313"/>
    <w:rsid w:val="00B31C60"/>
    <w:rsid w:val="00B3235B"/>
    <w:rsid w:val="00B32D6E"/>
    <w:rsid w:val="00B3357E"/>
    <w:rsid w:val="00B34393"/>
    <w:rsid w:val="00B34FCB"/>
    <w:rsid w:val="00B35DCE"/>
    <w:rsid w:val="00B363E9"/>
    <w:rsid w:val="00B364E7"/>
    <w:rsid w:val="00B37442"/>
    <w:rsid w:val="00B37465"/>
    <w:rsid w:val="00B40616"/>
    <w:rsid w:val="00B40B02"/>
    <w:rsid w:val="00B43FEF"/>
    <w:rsid w:val="00B4409B"/>
    <w:rsid w:val="00B44884"/>
    <w:rsid w:val="00B44AF2"/>
    <w:rsid w:val="00B44FD8"/>
    <w:rsid w:val="00B4512F"/>
    <w:rsid w:val="00B454C2"/>
    <w:rsid w:val="00B45DC0"/>
    <w:rsid w:val="00B45F32"/>
    <w:rsid w:val="00B464AC"/>
    <w:rsid w:val="00B46980"/>
    <w:rsid w:val="00B46AFD"/>
    <w:rsid w:val="00B472EA"/>
    <w:rsid w:val="00B50BEF"/>
    <w:rsid w:val="00B51D00"/>
    <w:rsid w:val="00B52F8A"/>
    <w:rsid w:val="00B53F7D"/>
    <w:rsid w:val="00B55337"/>
    <w:rsid w:val="00B56E04"/>
    <w:rsid w:val="00B5745B"/>
    <w:rsid w:val="00B57AC4"/>
    <w:rsid w:val="00B57DF7"/>
    <w:rsid w:val="00B63440"/>
    <w:rsid w:val="00B63C95"/>
    <w:rsid w:val="00B65321"/>
    <w:rsid w:val="00B66CF3"/>
    <w:rsid w:val="00B6789F"/>
    <w:rsid w:val="00B70EAE"/>
    <w:rsid w:val="00B71D81"/>
    <w:rsid w:val="00B729B9"/>
    <w:rsid w:val="00B741B1"/>
    <w:rsid w:val="00B7450E"/>
    <w:rsid w:val="00B74DD1"/>
    <w:rsid w:val="00B80C70"/>
    <w:rsid w:val="00B819CC"/>
    <w:rsid w:val="00B82DF3"/>
    <w:rsid w:val="00B82FB5"/>
    <w:rsid w:val="00B85400"/>
    <w:rsid w:val="00B86DE2"/>
    <w:rsid w:val="00B87556"/>
    <w:rsid w:val="00B879DE"/>
    <w:rsid w:val="00B87B82"/>
    <w:rsid w:val="00B90CE0"/>
    <w:rsid w:val="00B91513"/>
    <w:rsid w:val="00B92D77"/>
    <w:rsid w:val="00B94ABF"/>
    <w:rsid w:val="00B961ED"/>
    <w:rsid w:val="00B96315"/>
    <w:rsid w:val="00BA0201"/>
    <w:rsid w:val="00BA0EDB"/>
    <w:rsid w:val="00BA1732"/>
    <w:rsid w:val="00BA23FF"/>
    <w:rsid w:val="00BA287B"/>
    <w:rsid w:val="00BA2AF4"/>
    <w:rsid w:val="00BA2BBC"/>
    <w:rsid w:val="00BA586F"/>
    <w:rsid w:val="00BA6A88"/>
    <w:rsid w:val="00BA6E6C"/>
    <w:rsid w:val="00BA716D"/>
    <w:rsid w:val="00BB0BA4"/>
    <w:rsid w:val="00BB2F5D"/>
    <w:rsid w:val="00BB3F24"/>
    <w:rsid w:val="00BB4045"/>
    <w:rsid w:val="00BB50DF"/>
    <w:rsid w:val="00BB5AA9"/>
    <w:rsid w:val="00BB7E7C"/>
    <w:rsid w:val="00BC1FE6"/>
    <w:rsid w:val="00BC23FA"/>
    <w:rsid w:val="00BC243D"/>
    <w:rsid w:val="00BC4762"/>
    <w:rsid w:val="00BC5F43"/>
    <w:rsid w:val="00BC5FD3"/>
    <w:rsid w:val="00BC6C15"/>
    <w:rsid w:val="00BC7705"/>
    <w:rsid w:val="00BC7D81"/>
    <w:rsid w:val="00BC7F75"/>
    <w:rsid w:val="00BD13F1"/>
    <w:rsid w:val="00BD1900"/>
    <w:rsid w:val="00BD1C68"/>
    <w:rsid w:val="00BD31B7"/>
    <w:rsid w:val="00BD375D"/>
    <w:rsid w:val="00BD522E"/>
    <w:rsid w:val="00BD54CB"/>
    <w:rsid w:val="00BD5A2C"/>
    <w:rsid w:val="00BD65A1"/>
    <w:rsid w:val="00BD716C"/>
    <w:rsid w:val="00BE022F"/>
    <w:rsid w:val="00BE1A5D"/>
    <w:rsid w:val="00BE1A84"/>
    <w:rsid w:val="00BE2756"/>
    <w:rsid w:val="00BE3719"/>
    <w:rsid w:val="00BE3F7C"/>
    <w:rsid w:val="00BE4A8B"/>
    <w:rsid w:val="00BE5365"/>
    <w:rsid w:val="00BE541B"/>
    <w:rsid w:val="00BE6308"/>
    <w:rsid w:val="00BE66D1"/>
    <w:rsid w:val="00BE6999"/>
    <w:rsid w:val="00BE6BEB"/>
    <w:rsid w:val="00BE714A"/>
    <w:rsid w:val="00BF0330"/>
    <w:rsid w:val="00BF17EF"/>
    <w:rsid w:val="00BF1D74"/>
    <w:rsid w:val="00BF2736"/>
    <w:rsid w:val="00BF2A2C"/>
    <w:rsid w:val="00BF2AC0"/>
    <w:rsid w:val="00BF332E"/>
    <w:rsid w:val="00BF3591"/>
    <w:rsid w:val="00BF5ADB"/>
    <w:rsid w:val="00BF5E46"/>
    <w:rsid w:val="00BF60DE"/>
    <w:rsid w:val="00BF62D1"/>
    <w:rsid w:val="00BF6570"/>
    <w:rsid w:val="00BF6D60"/>
    <w:rsid w:val="00BF7946"/>
    <w:rsid w:val="00C002A8"/>
    <w:rsid w:val="00C002F2"/>
    <w:rsid w:val="00C00DE9"/>
    <w:rsid w:val="00C01F8D"/>
    <w:rsid w:val="00C031DB"/>
    <w:rsid w:val="00C050AE"/>
    <w:rsid w:val="00C06CB6"/>
    <w:rsid w:val="00C06D0E"/>
    <w:rsid w:val="00C0780B"/>
    <w:rsid w:val="00C10067"/>
    <w:rsid w:val="00C128E9"/>
    <w:rsid w:val="00C12A60"/>
    <w:rsid w:val="00C12F50"/>
    <w:rsid w:val="00C13C93"/>
    <w:rsid w:val="00C14BDA"/>
    <w:rsid w:val="00C15D18"/>
    <w:rsid w:val="00C1699B"/>
    <w:rsid w:val="00C16BD0"/>
    <w:rsid w:val="00C20150"/>
    <w:rsid w:val="00C21150"/>
    <w:rsid w:val="00C23434"/>
    <w:rsid w:val="00C2349F"/>
    <w:rsid w:val="00C25C42"/>
    <w:rsid w:val="00C26B47"/>
    <w:rsid w:val="00C278EF"/>
    <w:rsid w:val="00C309A2"/>
    <w:rsid w:val="00C30E6D"/>
    <w:rsid w:val="00C31BC1"/>
    <w:rsid w:val="00C32A3B"/>
    <w:rsid w:val="00C33564"/>
    <w:rsid w:val="00C33B91"/>
    <w:rsid w:val="00C34820"/>
    <w:rsid w:val="00C348A2"/>
    <w:rsid w:val="00C36156"/>
    <w:rsid w:val="00C36DAC"/>
    <w:rsid w:val="00C42C4B"/>
    <w:rsid w:val="00C43932"/>
    <w:rsid w:val="00C4405C"/>
    <w:rsid w:val="00C4566B"/>
    <w:rsid w:val="00C45A2B"/>
    <w:rsid w:val="00C45EC9"/>
    <w:rsid w:val="00C46079"/>
    <w:rsid w:val="00C463A8"/>
    <w:rsid w:val="00C47092"/>
    <w:rsid w:val="00C51888"/>
    <w:rsid w:val="00C52D68"/>
    <w:rsid w:val="00C5595F"/>
    <w:rsid w:val="00C56345"/>
    <w:rsid w:val="00C56C35"/>
    <w:rsid w:val="00C61253"/>
    <w:rsid w:val="00C61AD3"/>
    <w:rsid w:val="00C6254D"/>
    <w:rsid w:val="00C62F85"/>
    <w:rsid w:val="00C632A8"/>
    <w:rsid w:val="00C63925"/>
    <w:rsid w:val="00C63B16"/>
    <w:rsid w:val="00C65343"/>
    <w:rsid w:val="00C66919"/>
    <w:rsid w:val="00C67569"/>
    <w:rsid w:val="00C675BD"/>
    <w:rsid w:val="00C70554"/>
    <w:rsid w:val="00C70E37"/>
    <w:rsid w:val="00C7146F"/>
    <w:rsid w:val="00C729F8"/>
    <w:rsid w:val="00C73773"/>
    <w:rsid w:val="00C7494A"/>
    <w:rsid w:val="00C74A56"/>
    <w:rsid w:val="00C74EC9"/>
    <w:rsid w:val="00C7645D"/>
    <w:rsid w:val="00C769DD"/>
    <w:rsid w:val="00C80352"/>
    <w:rsid w:val="00C8120D"/>
    <w:rsid w:val="00C81A8D"/>
    <w:rsid w:val="00C83C13"/>
    <w:rsid w:val="00C852B5"/>
    <w:rsid w:val="00C8615A"/>
    <w:rsid w:val="00C86171"/>
    <w:rsid w:val="00C86A92"/>
    <w:rsid w:val="00C86C68"/>
    <w:rsid w:val="00C87815"/>
    <w:rsid w:val="00C87CCB"/>
    <w:rsid w:val="00C90188"/>
    <w:rsid w:val="00C90BCA"/>
    <w:rsid w:val="00C90FE0"/>
    <w:rsid w:val="00C924EF"/>
    <w:rsid w:val="00C93982"/>
    <w:rsid w:val="00C94994"/>
    <w:rsid w:val="00C95080"/>
    <w:rsid w:val="00C965E0"/>
    <w:rsid w:val="00C966D2"/>
    <w:rsid w:val="00C9691E"/>
    <w:rsid w:val="00C96CB8"/>
    <w:rsid w:val="00C9733B"/>
    <w:rsid w:val="00C97A0B"/>
    <w:rsid w:val="00C97A16"/>
    <w:rsid w:val="00CA030B"/>
    <w:rsid w:val="00CA0C32"/>
    <w:rsid w:val="00CA102B"/>
    <w:rsid w:val="00CA1276"/>
    <w:rsid w:val="00CA2589"/>
    <w:rsid w:val="00CA3FD2"/>
    <w:rsid w:val="00CA46C4"/>
    <w:rsid w:val="00CA5587"/>
    <w:rsid w:val="00CA5EA4"/>
    <w:rsid w:val="00CA644D"/>
    <w:rsid w:val="00CA7A11"/>
    <w:rsid w:val="00CA7FC7"/>
    <w:rsid w:val="00CB0C44"/>
    <w:rsid w:val="00CB1065"/>
    <w:rsid w:val="00CB1C84"/>
    <w:rsid w:val="00CB22EA"/>
    <w:rsid w:val="00CB2AFE"/>
    <w:rsid w:val="00CB3E40"/>
    <w:rsid w:val="00CB4351"/>
    <w:rsid w:val="00CB673A"/>
    <w:rsid w:val="00CC2CCE"/>
    <w:rsid w:val="00CC3C50"/>
    <w:rsid w:val="00CC5848"/>
    <w:rsid w:val="00CC62C2"/>
    <w:rsid w:val="00CD0454"/>
    <w:rsid w:val="00CD0646"/>
    <w:rsid w:val="00CD1355"/>
    <w:rsid w:val="00CD1B2F"/>
    <w:rsid w:val="00CD3A9A"/>
    <w:rsid w:val="00CD3C7E"/>
    <w:rsid w:val="00CD583E"/>
    <w:rsid w:val="00CD62C7"/>
    <w:rsid w:val="00CD679D"/>
    <w:rsid w:val="00CD6F21"/>
    <w:rsid w:val="00CE043A"/>
    <w:rsid w:val="00CE0766"/>
    <w:rsid w:val="00CE19A7"/>
    <w:rsid w:val="00CE1CBF"/>
    <w:rsid w:val="00CE26FD"/>
    <w:rsid w:val="00CE3738"/>
    <w:rsid w:val="00CE3CC5"/>
    <w:rsid w:val="00CE698A"/>
    <w:rsid w:val="00CE6E3A"/>
    <w:rsid w:val="00CE7A38"/>
    <w:rsid w:val="00CF0B33"/>
    <w:rsid w:val="00CF0F22"/>
    <w:rsid w:val="00CF20D1"/>
    <w:rsid w:val="00CF20D8"/>
    <w:rsid w:val="00CF2615"/>
    <w:rsid w:val="00CF31E8"/>
    <w:rsid w:val="00CF3D78"/>
    <w:rsid w:val="00CF6B47"/>
    <w:rsid w:val="00CF72F1"/>
    <w:rsid w:val="00CF79EF"/>
    <w:rsid w:val="00CF7B93"/>
    <w:rsid w:val="00CF7CD7"/>
    <w:rsid w:val="00CF7CDB"/>
    <w:rsid w:val="00D00677"/>
    <w:rsid w:val="00D01A8F"/>
    <w:rsid w:val="00D03BCB"/>
    <w:rsid w:val="00D0404B"/>
    <w:rsid w:val="00D0406D"/>
    <w:rsid w:val="00D040DB"/>
    <w:rsid w:val="00D04CED"/>
    <w:rsid w:val="00D0521E"/>
    <w:rsid w:val="00D072DA"/>
    <w:rsid w:val="00D0734E"/>
    <w:rsid w:val="00D11C89"/>
    <w:rsid w:val="00D11C8B"/>
    <w:rsid w:val="00D134F5"/>
    <w:rsid w:val="00D14767"/>
    <w:rsid w:val="00D156CE"/>
    <w:rsid w:val="00D170DA"/>
    <w:rsid w:val="00D209A0"/>
    <w:rsid w:val="00D21AAA"/>
    <w:rsid w:val="00D21CE2"/>
    <w:rsid w:val="00D21D0B"/>
    <w:rsid w:val="00D22E8F"/>
    <w:rsid w:val="00D233A0"/>
    <w:rsid w:val="00D2444F"/>
    <w:rsid w:val="00D25596"/>
    <w:rsid w:val="00D25762"/>
    <w:rsid w:val="00D267D6"/>
    <w:rsid w:val="00D27319"/>
    <w:rsid w:val="00D2773E"/>
    <w:rsid w:val="00D31D75"/>
    <w:rsid w:val="00D32078"/>
    <w:rsid w:val="00D32AED"/>
    <w:rsid w:val="00D34776"/>
    <w:rsid w:val="00D34F76"/>
    <w:rsid w:val="00D35513"/>
    <w:rsid w:val="00D4071B"/>
    <w:rsid w:val="00D40E02"/>
    <w:rsid w:val="00D410EB"/>
    <w:rsid w:val="00D42973"/>
    <w:rsid w:val="00D42B59"/>
    <w:rsid w:val="00D42D91"/>
    <w:rsid w:val="00D43F98"/>
    <w:rsid w:val="00D45CC0"/>
    <w:rsid w:val="00D46019"/>
    <w:rsid w:val="00D470AB"/>
    <w:rsid w:val="00D50714"/>
    <w:rsid w:val="00D50BDE"/>
    <w:rsid w:val="00D51CC5"/>
    <w:rsid w:val="00D51EBB"/>
    <w:rsid w:val="00D521C1"/>
    <w:rsid w:val="00D52E99"/>
    <w:rsid w:val="00D53090"/>
    <w:rsid w:val="00D550F9"/>
    <w:rsid w:val="00D55AC3"/>
    <w:rsid w:val="00D55CC0"/>
    <w:rsid w:val="00D55D1D"/>
    <w:rsid w:val="00D577A3"/>
    <w:rsid w:val="00D61FDB"/>
    <w:rsid w:val="00D6227A"/>
    <w:rsid w:val="00D63757"/>
    <w:rsid w:val="00D637CF"/>
    <w:rsid w:val="00D64103"/>
    <w:rsid w:val="00D6414C"/>
    <w:rsid w:val="00D64EEF"/>
    <w:rsid w:val="00D6526F"/>
    <w:rsid w:val="00D65402"/>
    <w:rsid w:val="00D659B0"/>
    <w:rsid w:val="00D71AF5"/>
    <w:rsid w:val="00D725E4"/>
    <w:rsid w:val="00D7290C"/>
    <w:rsid w:val="00D72DB7"/>
    <w:rsid w:val="00D735AD"/>
    <w:rsid w:val="00D74ED3"/>
    <w:rsid w:val="00D75EA5"/>
    <w:rsid w:val="00D77BA1"/>
    <w:rsid w:val="00D80175"/>
    <w:rsid w:val="00D81E97"/>
    <w:rsid w:val="00D82868"/>
    <w:rsid w:val="00D82AFF"/>
    <w:rsid w:val="00D82F1B"/>
    <w:rsid w:val="00D835E3"/>
    <w:rsid w:val="00D83D2C"/>
    <w:rsid w:val="00D842B1"/>
    <w:rsid w:val="00D84EE1"/>
    <w:rsid w:val="00D85C7D"/>
    <w:rsid w:val="00D877B4"/>
    <w:rsid w:val="00D87F34"/>
    <w:rsid w:val="00D912E5"/>
    <w:rsid w:val="00D92D73"/>
    <w:rsid w:val="00D92EB3"/>
    <w:rsid w:val="00D93EC9"/>
    <w:rsid w:val="00D943E8"/>
    <w:rsid w:val="00D96BE6"/>
    <w:rsid w:val="00D97BB5"/>
    <w:rsid w:val="00DA1C0F"/>
    <w:rsid w:val="00DA2931"/>
    <w:rsid w:val="00DA46A2"/>
    <w:rsid w:val="00DA46A9"/>
    <w:rsid w:val="00DA53C5"/>
    <w:rsid w:val="00DA6D0B"/>
    <w:rsid w:val="00DA7190"/>
    <w:rsid w:val="00DB0448"/>
    <w:rsid w:val="00DB0730"/>
    <w:rsid w:val="00DB0CDC"/>
    <w:rsid w:val="00DB18A0"/>
    <w:rsid w:val="00DB226C"/>
    <w:rsid w:val="00DB25E4"/>
    <w:rsid w:val="00DB30B8"/>
    <w:rsid w:val="00DB4BBB"/>
    <w:rsid w:val="00DB510F"/>
    <w:rsid w:val="00DB705A"/>
    <w:rsid w:val="00DC1AF0"/>
    <w:rsid w:val="00DC25B3"/>
    <w:rsid w:val="00DC2C41"/>
    <w:rsid w:val="00DC4561"/>
    <w:rsid w:val="00DC55DF"/>
    <w:rsid w:val="00DC56E8"/>
    <w:rsid w:val="00DC65AE"/>
    <w:rsid w:val="00DC65BF"/>
    <w:rsid w:val="00DC7577"/>
    <w:rsid w:val="00DC7BF1"/>
    <w:rsid w:val="00DD03D9"/>
    <w:rsid w:val="00DD063D"/>
    <w:rsid w:val="00DD0911"/>
    <w:rsid w:val="00DD0CCA"/>
    <w:rsid w:val="00DD1695"/>
    <w:rsid w:val="00DD1DBB"/>
    <w:rsid w:val="00DD323A"/>
    <w:rsid w:val="00DD3357"/>
    <w:rsid w:val="00DD3D46"/>
    <w:rsid w:val="00DD3DD9"/>
    <w:rsid w:val="00DD3E8C"/>
    <w:rsid w:val="00DD5D8F"/>
    <w:rsid w:val="00DD6A49"/>
    <w:rsid w:val="00DD7243"/>
    <w:rsid w:val="00DD77FE"/>
    <w:rsid w:val="00DD79AC"/>
    <w:rsid w:val="00DE04E0"/>
    <w:rsid w:val="00DE06A7"/>
    <w:rsid w:val="00DE0982"/>
    <w:rsid w:val="00DE1099"/>
    <w:rsid w:val="00DE14BB"/>
    <w:rsid w:val="00DE193E"/>
    <w:rsid w:val="00DE1DA6"/>
    <w:rsid w:val="00DE1DD9"/>
    <w:rsid w:val="00DE1E5C"/>
    <w:rsid w:val="00DE6D8B"/>
    <w:rsid w:val="00DE7625"/>
    <w:rsid w:val="00DE7EB0"/>
    <w:rsid w:val="00DF0F33"/>
    <w:rsid w:val="00DF1F74"/>
    <w:rsid w:val="00DF3002"/>
    <w:rsid w:val="00DF3173"/>
    <w:rsid w:val="00DF318B"/>
    <w:rsid w:val="00DF41C2"/>
    <w:rsid w:val="00DF43C4"/>
    <w:rsid w:val="00DF4F71"/>
    <w:rsid w:val="00DF5038"/>
    <w:rsid w:val="00E0017C"/>
    <w:rsid w:val="00E01D6B"/>
    <w:rsid w:val="00E04125"/>
    <w:rsid w:val="00E07169"/>
    <w:rsid w:val="00E1041B"/>
    <w:rsid w:val="00E10B6B"/>
    <w:rsid w:val="00E116C0"/>
    <w:rsid w:val="00E12123"/>
    <w:rsid w:val="00E1230A"/>
    <w:rsid w:val="00E12919"/>
    <w:rsid w:val="00E12BB0"/>
    <w:rsid w:val="00E15B91"/>
    <w:rsid w:val="00E15CDB"/>
    <w:rsid w:val="00E1676D"/>
    <w:rsid w:val="00E205A6"/>
    <w:rsid w:val="00E20A71"/>
    <w:rsid w:val="00E21181"/>
    <w:rsid w:val="00E211BB"/>
    <w:rsid w:val="00E2161B"/>
    <w:rsid w:val="00E21782"/>
    <w:rsid w:val="00E22486"/>
    <w:rsid w:val="00E227E0"/>
    <w:rsid w:val="00E230CA"/>
    <w:rsid w:val="00E24079"/>
    <w:rsid w:val="00E243AC"/>
    <w:rsid w:val="00E25BAE"/>
    <w:rsid w:val="00E2655F"/>
    <w:rsid w:val="00E26C98"/>
    <w:rsid w:val="00E2722F"/>
    <w:rsid w:val="00E27BE2"/>
    <w:rsid w:val="00E30C75"/>
    <w:rsid w:val="00E30FBC"/>
    <w:rsid w:val="00E31D53"/>
    <w:rsid w:val="00E31F66"/>
    <w:rsid w:val="00E3283B"/>
    <w:rsid w:val="00E3288C"/>
    <w:rsid w:val="00E33644"/>
    <w:rsid w:val="00E356A5"/>
    <w:rsid w:val="00E37772"/>
    <w:rsid w:val="00E37957"/>
    <w:rsid w:val="00E37A21"/>
    <w:rsid w:val="00E40E5F"/>
    <w:rsid w:val="00E40FA8"/>
    <w:rsid w:val="00E41DCA"/>
    <w:rsid w:val="00E42671"/>
    <w:rsid w:val="00E44062"/>
    <w:rsid w:val="00E4447B"/>
    <w:rsid w:val="00E45008"/>
    <w:rsid w:val="00E467A5"/>
    <w:rsid w:val="00E47220"/>
    <w:rsid w:val="00E47716"/>
    <w:rsid w:val="00E478C7"/>
    <w:rsid w:val="00E47956"/>
    <w:rsid w:val="00E47ED8"/>
    <w:rsid w:val="00E516FD"/>
    <w:rsid w:val="00E51C3E"/>
    <w:rsid w:val="00E51D86"/>
    <w:rsid w:val="00E53307"/>
    <w:rsid w:val="00E5349F"/>
    <w:rsid w:val="00E53CBE"/>
    <w:rsid w:val="00E56716"/>
    <w:rsid w:val="00E56D7B"/>
    <w:rsid w:val="00E6059A"/>
    <w:rsid w:val="00E61211"/>
    <w:rsid w:val="00E63457"/>
    <w:rsid w:val="00E67A9B"/>
    <w:rsid w:val="00E67FD2"/>
    <w:rsid w:val="00E766C1"/>
    <w:rsid w:val="00E8127D"/>
    <w:rsid w:val="00E81449"/>
    <w:rsid w:val="00E81A1D"/>
    <w:rsid w:val="00E81A21"/>
    <w:rsid w:val="00E81B06"/>
    <w:rsid w:val="00E81C36"/>
    <w:rsid w:val="00E81CD3"/>
    <w:rsid w:val="00E82035"/>
    <w:rsid w:val="00E829DE"/>
    <w:rsid w:val="00E8314A"/>
    <w:rsid w:val="00E83604"/>
    <w:rsid w:val="00E83DD8"/>
    <w:rsid w:val="00E842CE"/>
    <w:rsid w:val="00E84630"/>
    <w:rsid w:val="00E84ACE"/>
    <w:rsid w:val="00E859DF"/>
    <w:rsid w:val="00E860CA"/>
    <w:rsid w:val="00E8652D"/>
    <w:rsid w:val="00E873BE"/>
    <w:rsid w:val="00E9044C"/>
    <w:rsid w:val="00E93D73"/>
    <w:rsid w:val="00E93FD5"/>
    <w:rsid w:val="00E95D43"/>
    <w:rsid w:val="00E96335"/>
    <w:rsid w:val="00E9686D"/>
    <w:rsid w:val="00E97314"/>
    <w:rsid w:val="00E97C53"/>
    <w:rsid w:val="00E97C68"/>
    <w:rsid w:val="00EA0DF0"/>
    <w:rsid w:val="00EA0E8B"/>
    <w:rsid w:val="00EA15A6"/>
    <w:rsid w:val="00EA2212"/>
    <w:rsid w:val="00EA322B"/>
    <w:rsid w:val="00EA59B3"/>
    <w:rsid w:val="00EB017D"/>
    <w:rsid w:val="00EB12E8"/>
    <w:rsid w:val="00EB42AE"/>
    <w:rsid w:val="00EB7135"/>
    <w:rsid w:val="00EB738F"/>
    <w:rsid w:val="00EC1BAB"/>
    <w:rsid w:val="00EC1FF9"/>
    <w:rsid w:val="00EC271B"/>
    <w:rsid w:val="00EC2A37"/>
    <w:rsid w:val="00EC3511"/>
    <w:rsid w:val="00EC3CD3"/>
    <w:rsid w:val="00EC53B8"/>
    <w:rsid w:val="00EC6B8E"/>
    <w:rsid w:val="00EC76E8"/>
    <w:rsid w:val="00ED1266"/>
    <w:rsid w:val="00ED18B0"/>
    <w:rsid w:val="00ED1D55"/>
    <w:rsid w:val="00ED2FFE"/>
    <w:rsid w:val="00ED336A"/>
    <w:rsid w:val="00ED3BE1"/>
    <w:rsid w:val="00ED4D3A"/>
    <w:rsid w:val="00ED5419"/>
    <w:rsid w:val="00ED58AF"/>
    <w:rsid w:val="00ED5C47"/>
    <w:rsid w:val="00ED68EE"/>
    <w:rsid w:val="00EE0349"/>
    <w:rsid w:val="00EE1348"/>
    <w:rsid w:val="00EE1351"/>
    <w:rsid w:val="00EE40F4"/>
    <w:rsid w:val="00EE5A5C"/>
    <w:rsid w:val="00EE67C1"/>
    <w:rsid w:val="00EE6C74"/>
    <w:rsid w:val="00EE6F4E"/>
    <w:rsid w:val="00EF27C8"/>
    <w:rsid w:val="00EF44A6"/>
    <w:rsid w:val="00EF4FF7"/>
    <w:rsid w:val="00EF6486"/>
    <w:rsid w:val="00EF75A9"/>
    <w:rsid w:val="00EF78C4"/>
    <w:rsid w:val="00F0079E"/>
    <w:rsid w:val="00F02B98"/>
    <w:rsid w:val="00F031C1"/>
    <w:rsid w:val="00F032BC"/>
    <w:rsid w:val="00F04083"/>
    <w:rsid w:val="00F04237"/>
    <w:rsid w:val="00F04528"/>
    <w:rsid w:val="00F05884"/>
    <w:rsid w:val="00F0604B"/>
    <w:rsid w:val="00F06193"/>
    <w:rsid w:val="00F06974"/>
    <w:rsid w:val="00F06AC2"/>
    <w:rsid w:val="00F06C17"/>
    <w:rsid w:val="00F06DA8"/>
    <w:rsid w:val="00F078BA"/>
    <w:rsid w:val="00F11543"/>
    <w:rsid w:val="00F125A4"/>
    <w:rsid w:val="00F1325F"/>
    <w:rsid w:val="00F1378A"/>
    <w:rsid w:val="00F13E03"/>
    <w:rsid w:val="00F151D3"/>
    <w:rsid w:val="00F15466"/>
    <w:rsid w:val="00F15D13"/>
    <w:rsid w:val="00F16920"/>
    <w:rsid w:val="00F17295"/>
    <w:rsid w:val="00F175CD"/>
    <w:rsid w:val="00F17CB6"/>
    <w:rsid w:val="00F20402"/>
    <w:rsid w:val="00F21B24"/>
    <w:rsid w:val="00F21BB3"/>
    <w:rsid w:val="00F21BE0"/>
    <w:rsid w:val="00F2241E"/>
    <w:rsid w:val="00F22577"/>
    <w:rsid w:val="00F2267C"/>
    <w:rsid w:val="00F232EA"/>
    <w:rsid w:val="00F25DF5"/>
    <w:rsid w:val="00F25E83"/>
    <w:rsid w:val="00F270FE"/>
    <w:rsid w:val="00F27724"/>
    <w:rsid w:val="00F30BAE"/>
    <w:rsid w:val="00F31851"/>
    <w:rsid w:val="00F32308"/>
    <w:rsid w:val="00F3358F"/>
    <w:rsid w:val="00F33DD6"/>
    <w:rsid w:val="00F3452F"/>
    <w:rsid w:val="00F35888"/>
    <w:rsid w:val="00F35C5D"/>
    <w:rsid w:val="00F35D3E"/>
    <w:rsid w:val="00F4067D"/>
    <w:rsid w:val="00F41535"/>
    <w:rsid w:val="00F41DDF"/>
    <w:rsid w:val="00F4480E"/>
    <w:rsid w:val="00F45339"/>
    <w:rsid w:val="00F45CF0"/>
    <w:rsid w:val="00F477C1"/>
    <w:rsid w:val="00F50183"/>
    <w:rsid w:val="00F50F08"/>
    <w:rsid w:val="00F51964"/>
    <w:rsid w:val="00F52480"/>
    <w:rsid w:val="00F530FB"/>
    <w:rsid w:val="00F53272"/>
    <w:rsid w:val="00F535A6"/>
    <w:rsid w:val="00F53885"/>
    <w:rsid w:val="00F53F15"/>
    <w:rsid w:val="00F55023"/>
    <w:rsid w:val="00F5670F"/>
    <w:rsid w:val="00F56D07"/>
    <w:rsid w:val="00F57002"/>
    <w:rsid w:val="00F57893"/>
    <w:rsid w:val="00F57B23"/>
    <w:rsid w:val="00F608EF"/>
    <w:rsid w:val="00F60D4E"/>
    <w:rsid w:val="00F61E8D"/>
    <w:rsid w:val="00F62846"/>
    <w:rsid w:val="00F62D1F"/>
    <w:rsid w:val="00F62FDA"/>
    <w:rsid w:val="00F638EA"/>
    <w:rsid w:val="00F64F9B"/>
    <w:rsid w:val="00F659A8"/>
    <w:rsid w:val="00F6717A"/>
    <w:rsid w:val="00F67D3C"/>
    <w:rsid w:val="00F70324"/>
    <w:rsid w:val="00F70948"/>
    <w:rsid w:val="00F71687"/>
    <w:rsid w:val="00F72CD7"/>
    <w:rsid w:val="00F73153"/>
    <w:rsid w:val="00F7347D"/>
    <w:rsid w:val="00F73A71"/>
    <w:rsid w:val="00F74FCA"/>
    <w:rsid w:val="00F75669"/>
    <w:rsid w:val="00F77334"/>
    <w:rsid w:val="00F809B4"/>
    <w:rsid w:val="00F81A0F"/>
    <w:rsid w:val="00F81D52"/>
    <w:rsid w:val="00F82505"/>
    <w:rsid w:val="00F82D1D"/>
    <w:rsid w:val="00F833D8"/>
    <w:rsid w:val="00F85FE6"/>
    <w:rsid w:val="00F877D3"/>
    <w:rsid w:val="00F87AAC"/>
    <w:rsid w:val="00F87E28"/>
    <w:rsid w:val="00F903BB"/>
    <w:rsid w:val="00F90705"/>
    <w:rsid w:val="00F9170B"/>
    <w:rsid w:val="00F9187F"/>
    <w:rsid w:val="00F9229C"/>
    <w:rsid w:val="00F92E61"/>
    <w:rsid w:val="00F94C94"/>
    <w:rsid w:val="00FA020A"/>
    <w:rsid w:val="00FA132C"/>
    <w:rsid w:val="00FA282A"/>
    <w:rsid w:val="00FA2E7B"/>
    <w:rsid w:val="00FA59EE"/>
    <w:rsid w:val="00FA630E"/>
    <w:rsid w:val="00FA6DD9"/>
    <w:rsid w:val="00FA7AE6"/>
    <w:rsid w:val="00FB047F"/>
    <w:rsid w:val="00FB1B16"/>
    <w:rsid w:val="00FB2636"/>
    <w:rsid w:val="00FB43ED"/>
    <w:rsid w:val="00FB6214"/>
    <w:rsid w:val="00FB77CB"/>
    <w:rsid w:val="00FC024E"/>
    <w:rsid w:val="00FC1127"/>
    <w:rsid w:val="00FC1255"/>
    <w:rsid w:val="00FC170E"/>
    <w:rsid w:val="00FC291F"/>
    <w:rsid w:val="00FC3FE8"/>
    <w:rsid w:val="00FC421A"/>
    <w:rsid w:val="00FC4483"/>
    <w:rsid w:val="00FC4D0A"/>
    <w:rsid w:val="00FC4F9C"/>
    <w:rsid w:val="00FC54A3"/>
    <w:rsid w:val="00FC5F15"/>
    <w:rsid w:val="00FC7815"/>
    <w:rsid w:val="00FD1A57"/>
    <w:rsid w:val="00FD2896"/>
    <w:rsid w:val="00FD2B5D"/>
    <w:rsid w:val="00FD31F2"/>
    <w:rsid w:val="00FD323B"/>
    <w:rsid w:val="00FD3554"/>
    <w:rsid w:val="00FD35CE"/>
    <w:rsid w:val="00FD3B0F"/>
    <w:rsid w:val="00FD3B21"/>
    <w:rsid w:val="00FD518A"/>
    <w:rsid w:val="00FD576F"/>
    <w:rsid w:val="00FD59BB"/>
    <w:rsid w:val="00FD5A23"/>
    <w:rsid w:val="00FD619E"/>
    <w:rsid w:val="00FD6A6D"/>
    <w:rsid w:val="00FE0F9C"/>
    <w:rsid w:val="00FE171E"/>
    <w:rsid w:val="00FE479E"/>
    <w:rsid w:val="00FE6010"/>
    <w:rsid w:val="00FE6706"/>
    <w:rsid w:val="00FE6E98"/>
    <w:rsid w:val="00FE76E9"/>
    <w:rsid w:val="00FE78A7"/>
    <w:rsid w:val="00FE79D1"/>
    <w:rsid w:val="00FF0E16"/>
    <w:rsid w:val="00FF341B"/>
    <w:rsid w:val="00FF46AB"/>
    <w:rsid w:val="00FF4749"/>
    <w:rsid w:val="00FF54A5"/>
    <w:rsid w:val="00FF6C9D"/>
    <w:rsid w:val="00FF7AC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C0D1D"/>
  <w15:docId w15:val="{9308F135-C855-4BC1-AFDA-5C784FD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600" w:after="120"/>
      <w:outlineLvl w:val="1"/>
    </w:pPr>
    <w:rPr>
      <w:b/>
      <w:snapToGrid w:val="0"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400" w:after="120"/>
      <w:outlineLvl w:val="2"/>
    </w:pPr>
    <w:rPr>
      <w:b/>
      <w:snapToGrid w:val="0"/>
    </w:rPr>
  </w:style>
  <w:style w:type="paragraph" w:styleId="berschrift4">
    <w:name w:val="heading 4"/>
    <w:basedOn w:val="Standard"/>
    <w:qFormat/>
    <w:pPr>
      <w:numPr>
        <w:ilvl w:val="3"/>
        <w:numId w:val="1"/>
      </w:numPr>
      <w:outlineLvl w:val="3"/>
    </w:pPr>
    <w:rPr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mallCaps/>
      <w:sz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center"/>
      <w:outlineLvl w:val="5"/>
    </w:pPr>
    <w:rPr>
      <w:b/>
      <w:sz w:val="5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numPr>
        <w:numId w:val="2"/>
      </w:numPr>
      <w:spacing w:after="60"/>
    </w:pPr>
  </w:style>
  <w:style w:type="paragraph" w:styleId="Textkrper-Zeileneinzug">
    <w:name w:val="Body Text Indent"/>
    <w:basedOn w:val="Standard"/>
  </w:style>
  <w:style w:type="paragraph" w:styleId="Textkrper3">
    <w:name w:val="Body Text 3"/>
    <w:basedOn w:val="Standard"/>
    <w:pPr>
      <w:jc w:val="both"/>
    </w:pPr>
  </w:style>
  <w:style w:type="paragraph" w:customStyle="1" w:styleId="Vorgabetext">
    <w:name w:val="Vorgabetext"/>
    <w:basedOn w:val="Standard"/>
    <w:rPr>
      <w:rFonts w:ascii="Times New Roman" w:hAnsi="Times New Roman"/>
    </w:rPr>
  </w:style>
  <w:style w:type="paragraph" w:customStyle="1" w:styleId="Grafik">
    <w:name w:val="Grafik"/>
    <w:basedOn w:val="Textkrper"/>
    <w:next w:val="Standard"/>
    <w:pPr>
      <w:keepNext/>
      <w:spacing w:before="120"/>
    </w:pPr>
    <w:rPr>
      <w:sz w:val="2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Zwischenzeile">
    <w:name w:val="Zwischenzeile"/>
    <w:basedOn w:val="Standard"/>
    <w:autoRedefine/>
    <w:pPr>
      <w:spacing w:before="120" w:after="60"/>
      <w:ind w:right="6900"/>
    </w:pPr>
    <w:rPr>
      <w:rFonts w:ascii="TheSansOffice" w:hAnsi="TheSansOffice"/>
      <w:b/>
      <w:color w:val="0000FF"/>
      <w:sz w:val="28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styleId="Nachrichtenkopf">
    <w:name w:val="Message Header"/>
    <w:basedOn w:val="Textkrper"/>
    <w:pPr>
      <w:keepLines/>
      <w:tabs>
        <w:tab w:val="left" w:pos="3600"/>
        <w:tab w:val="left" w:pos="4752"/>
      </w:tabs>
      <w:ind w:left="1080" w:hanging="1080"/>
    </w:pPr>
    <w:rPr>
      <w:sz w:val="22"/>
    </w:rPr>
  </w:style>
  <w:style w:type="paragraph" w:styleId="Textkrper2">
    <w:name w:val="Body Text 2"/>
    <w:basedOn w:val="Standard"/>
    <w:pPr>
      <w:spacing w:line="360" w:lineRule="auto"/>
    </w:pPr>
    <w:rPr>
      <w:b/>
      <w:sz w:val="22"/>
    </w:rPr>
  </w:style>
  <w:style w:type="paragraph" w:customStyle="1" w:styleId="Definitonsterm">
    <w:name w:val="Definitonsterm"/>
    <w:basedOn w:val="Standard"/>
    <w:next w:val="Definitionsliste"/>
    <w:rPr>
      <w:rFonts w:ascii="Times New Roman" w:hAnsi="Times New Roman"/>
      <w:snapToGrid w:val="0"/>
    </w:rPr>
  </w:style>
  <w:style w:type="paragraph" w:customStyle="1" w:styleId="Definitionsliste">
    <w:name w:val="Definitionsliste"/>
    <w:basedOn w:val="Standard"/>
    <w:next w:val="Definitonsterm"/>
    <w:pPr>
      <w:ind w:left="360"/>
    </w:pPr>
    <w:rPr>
      <w:rFonts w:ascii="Times New Roman" w:hAnsi="Times New Roman"/>
      <w:snapToGrid w:val="0"/>
    </w:rPr>
  </w:style>
  <w:style w:type="paragraph" w:customStyle="1" w:styleId="H1">
    <w:name w:val="H1"/>
    <w:basedOn w:val="Standard"/>
    <w:next w:val="Standard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Memokopf-Element">
    <w:name w:val="Memokopf-Element"/>
    <w:rPr>
      <w:b/>
      <w:caps/>
      <w:sz w:val="20"/>
    </w:rPr>
  </w:style>
  <w:style w:type="paragraph" w:customStyle="1" w:styleId="Firmenname">
    <w:name w:val="Firmenname"/>
    <w:basedOn w:val="Textkrper"/>
    <w:next w:val="Standard"/>
    <w:pPr>
      <w:keepNext/>
      <w:keepLines/>
      <w:spacing w:after="0"/>
    </w:pPr>
    <w:rPr>
      <w:b/>
      <w:caps/>
      <w:sz w:val="22"/>
    </w:rPr>
  </w:style>
  <w:style w:type="paragraph" w:customStyle="1" w:styleId="NachrichtenkopfAnfang">
    <w:name w:val="Nachrichtenkopf Anfang"/>
    <w:basedOn w:val="Nachrichtenkopf"/>
    <w:next w:val="Nachrichtenkopf"/>
    <w:pPr>
      <w:spacing w:before="120"/>
    </w:pPr>
  </w:style>
  <w:style w:type="character" w:customStyle="1" w:styleId="Max">
    <w:name w:val="Max."/>
    <w:rPr>
      <w:b/>
      <w:bCs w:val="0"/>
    </w:rPr>
  </w:style>
  <w:style w:type="character" w:styleId="Fett">
    <w:name w:val="Strong"/>
    <w:uiPriority w:val="22"/>
    <w:qFormat/>
    <w:rsid w:val="00035DF3"/>
    <w:rPr>
      <w:b/>
      <w:bCs/>
    </w:rPr>
  </w:style>
  <w:style w:type="paragraph" w:styleId="StandardWeb">
    <w:name w:val="Normal (Web)"/>
    <w:basedOn w:val="Standard"/>
    <w:uiPriority w:val="99"/>
    <w:rsid w:val="00035DF3"/>
    <w:pPr>
      <w:spacing w:line="240" w:lineRule="atLeast"/>
    </w:pPr>
    <w:rPr>
      <w:rFonts w:ascii="Times New Roman" w:hAnsi="Times New Roman"/>
      <w:sz w:val="17"/>
      <w:szCs w:val="17"/>
    </w:rPr>
  </w:style>
  <w:style w:type="paragraph" w:customStyle="1" w:styleId="artikelteaser">
    <w:name w:val="artikelteaser"/>
    <w:basedOn w:val="Standard"/>
    <w:rsid w:val="00035DF3"/>
    <w:pPr>
      <w:spacing w:after="225" w:line="240" w:lineRule="atLeast"/>
      <w:ind w:left="75"/>
      <w:textAlignment w:val="center"/>
    </w:pPr>
    <w:rPr>
      <w:rFonts w:ascii="Times New Roman" w:hAnsi="Times New Roman"/>
      <w:b/>
      <w:bCs/>
      <w:sz w:val="18"/>
      <w:szCs w:val="18"/>
    </w:rPr>
  </w:style>
  <w:style w:type="character" w:customStyle="1" w:styleId="artikelautor1">
    <w:name w:val="artikelautor1"/>
    <w:rsid w:val="00035DF3"/>
    <w:rPr>
      <w:b w:val="0"/>
      <w:bCs w:val="0"/>
      <w:i/>
      <w:iCs/>
    </w:rPr>
  </w:style>
  <w:style w:type="character" w:customStyle="1" w:styleId="artikelbildunterschrift1">
    <w:name w:val="artikelbildunterschrift1"/>
    <w:rsid w:val="00035DF3"/>
    <w:rPr>
      <w:b w:val="0"/>
      <w:bCs w:val="0"/>
      <w:color w:val="666666"/>
      <w:sz w:val="17"/>
      <w:szCs w:val="17"/>
    </w:rPr>
  </w:style>
  <w:style w:type="character" w:customStyle="1" w:styleId="stoerbsdachzeile1">
    <w:name w:val="stoerbsdachzeile1"/>
    <w:rsid w:val="00035DF3"/>
    <w:rPr>
      <w:b w:val="0"/>
      <w:bCs w:val="0"/>
      <w:color w:val="003399"/>
      <w:sz w:val="17"/>
      <w:szCs w:val="17"/>
      <w:shd w:val="clear" w:color="auto" w:fill="EBEBEB"/>
    </w:rPr>
  </w:style>
  <w:style w:type="paragraph" w:customStyle="1" w:styleId="header3">
    <w:name w:val="header3"/>
    <w:basedOn w:val="Standard"/>
    <w:rsid w:val="00035DF3"/>
    <w:pPr>
      <w:spacing w:line="240" w:lineRule="atLeast"/>
    </w:pPr>
    <w:rPr>
      <w:rFonts w:ascii="Times New Roman" w:hAnsi="Times New Roman"/>
      <w:b/>
      <w:bCs/>
      <w:vanish/>
      <w:color w:val="666666"/>
      <w:sz w:val="17"/>
      <w:szCs w:val="17"/>
    </w:rPr>
  </w:style>
  <w:style w:type="character" w:customStyle="1" w:styleId="nlinkheaderteaserschwarz1">
    <w:name w:val="nlinkheaderteaserschwarz1"/>
    <w:rsid w:val="00035DF3"/>
    <w:rPr>
      <w:b/>
      <w:bCs/>
      <w:vanish/>
      <w:webHidden w:val="0"/>
      <w:color w:val="666666"/>
      <w:sz w:val="17"/>
      <w:szCs w:val="17"/>
      <w:specVanish w:val="0"/>
    </w:rPr>
  </w:style>
  <w:style w:type="character" w:customStyle="1" w:styleId="newnlinktext2">
    <w:name w:val="new_nlinktext2"/>
    <w:rsid w:val="00035DF3"/>
    <w:rPr>
      <w:b w:val="0"/>
      <w:bCs w:val="0"/>
      <w:vanish/>
      <w:webHidden w:val="0"/>
      <w:color w:val="000000"/>
      <w:sz w:val="17"/>
      <w:szCs w:val="17"/>
      <w:specVanish w:val="0"/>
    </w:rPr>
  </w:style>
  <w:style w:type="paragraph" w:customStyle="1" w:styleId="StandardWeb7">
    <w:name w:val="Standard (Web)7"/>
    <w:basedOn w:val="Standard"/>
    <w:rsid w:val="00386DDB"/>
    <w:pPr>
      <w:spacing w:after="240"/>
    </w:pPr>
    <w:rPr>
      <w:rFonts w:ascii="Verdana" w:hAnsi="Verdana"/>
      <w:szCs w:val="24"/>
    </w:rPr>
  </w:style>
  <w:style w:type="character" w:customStyle="1" w:styleId="italic">
    <w:name w:val="italic"/>
    <w:basedOn w:val="Absatz-Standardschriftart"/>
    <w:rsid w:val="00935533"/>
  </w:style>
  <w:style w:type="character" w:customStyle="1" w:styleId="left">
    <w:name w:val="left"/>
    <w:basedOn w:val="Absatz-Standardschriftart"/>
    <w:rsid w:val="00935533"/>
  </w:style>
  <w:style w:type="paragraph" w:styleId="Aufzhlungszeichen">
    <w:name w:val="List Bullet"/>
    <w:basedOn w:val="Standard"/>
    <w:autoRedefine/>
    <w:rsid w:val="00F6717A"/>
    <w:pPr>
      <w:numPr>
        <w:numId w:val="3"/>
      </w:numPr>
      <w:ind w:right="6900"/>
    </w:pPr>
    <w:rPr>
      <w:rFonts w:ascii="TheSansOffice" w:hAnsi="TheSansOffice"/>
      <w:sz w:val="18"/>
    </w:rPr>
  </w:style>
  <w:style w:type="paragraph" w:customStyle="1" w:styleId="topic">
    <w:name w:val="topic"/>
    <w:basedOn w:val="Standard"/>
    <w:rsid w:val="00A831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mgdescription">
    <w:name w:val="img_description"/>
    <w:basedOn w:val="Standard"/>
    <w:rsid w:val="00A831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vspace">
    <w:name w:val="vspace"/>
    <w:basedOn w:val="Standard"/>
    <w:rsid w:val="00400B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ommentarzeichen">
    <w:name w:val="annotation reference"/>
    <w:semiHidden/>
    <w:unhideWhenUsed/>
    <w:rsid w:val="008C0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0B25"/>
    <w:rPr>
      <w:sz w:val="20"/>
    </w:rPr>
  </w:style>
  <w:style w:type="character" w:customStyle="1" w:styleId="KommentartextZchn">
    <w:name w:val="Kommentartext Zchn"/>
    <w:link w:val="Kommentartext"/>
    <w:uiPriority w:val="99"/>
    <w:rsid w:val="008C0B2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B2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C0B25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E6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674269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002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5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68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91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590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283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084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9187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59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20689916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</w:divsChild>
            </w:div>
            <w:div w:id="12814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gd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3CEA-D7C6-49EE-A941-C0A745FB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GDL</Company>
  <LinksUpToDate>false</LinksUpToDate>
  <CharactersWithSpaces>2801</CharactersWithSpaces>
  <SharedDoc>false</SharedDoc>
  <HLinks>
    <vt:vector size="6" baseType="variant">
      <vt:variant>
        <vt:i4>7012417</vt:i4>
      </vt:variant>
      <vt:variant>
        <vt:i4>5</vt:i4>
      </vt:variant>
      <vt:variant>
        <vt:i4>0</vt:i4>
      </vt:variant>
      <vt:variant>
        <vt:i4>5</vt:i4>
      </vt:variant>
      <vt:variant>
        <vt:lpwstr>mailto:presse@gdl.de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gese</dc:creator>
  <cp:lastModifiedBy>Elke Uhl</cp:lastModifiedBy>
  <cp:revision>2</cp:revision>
  <cp:lastPrinted>2023-01-04T10:10:00Z</cp:lastPrinted>
  <dcterms:created xsi:type="dcterms:W3CDTF">2024-03-08T09:43:00Z</dcterms:created>
  <dcterms:modified xsi:type="dcterms:W3CDTF">2024-03-08T09:43:00Z</dcterms:modified>
</cp:coreProperties>
</file>